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E29DA" w14:textId="77777777" w:rsidR="00534B53" w:rsidRDefault="00534B53" w:rsidP="0090201F">
      <w:pPr>
        <w:spacing w:after="150" w:line="240" w:lineRule="auto"/>
        <w:jc w:val="center"/>
        <w:rPr>
          <w:rFonts w:ascii="Trebuchet MS" w:eastAsia="Times New Roman" w:hAnsi="Trebuchet MS" w:cs="Arial"/>
          <w:b/>
          <w:color w:val="7030A0"/>
          <w:sz w:val="24"/>
          <w:szCs w:val="24"/>
        </w:rPr>
      </w:pPr>
      <w:bookmarkStart w:id="0" w:name="_GoBack"/>
      <w:bookmarkEnd w:id="0"/>
    </w:p>
    <w:p w14:paraId="33E87DD1" w14:textId="77777777" w:rsidR="0090201F" w:rsidRDefault="0090201F" w:rsidP="007E7E06">
      <w:pPr>
        <w:spacing w:after="150" w:line="240" w:lineRule="auto"/>
        <w:jc w:val="center"/>
        <w:rPr>
          <w:rFonts w:ascii="Trebuchet MS" w:eastAsia="Times New Roman" w:hAnsi="Trebuchet MS" w:cs="Arial"/>
          <w:b/>
          <w:color w:val="7030A0"/>
          <w:sz w:val="24"/>
          <w:szCs w:val="24"/>
        </w:rPr>
      </w:pPr>
      <w:r w:rsidRPr="0090201F">
        <w:rPr>
          <w:rFonts w:ascii="Trebuchet MS" w:eastAsia="Times New Roman" w:hAnsi="Trebuchet MS" w:cs="Arial"/>
          <w:b/>
          <w:color w:val="7030A0"/>
          <w:sz w:val="24"/>
          <w:szCs w:val="24"/>
        </w:rPr>
        <w:t>“When women have power, girls can dream!” – Ann Southam</w:t>
      </w:r>
    </w:p>
    <w:p w14:paraId="792F8ACC" w14:textId="77777777" w:rsidR="007E7E06" w:rsidRPr="0090201F" w:rsidRDefault="007E7E06" w:rsidP="007E7E06">
      <w:pPr>
        <w:spacing w:after="150" w:line="240" w:lineRule="auto"/>
        <w:jc w:val="center"/>
        <w:rPr>
          <w:rFonts w:ascii="Trebuchet MS" w:eastAsia="Times New Roman" w:hAnsi="Trebuchet MS" w:cs="Arial"/>
          <w:b/>
          <w:color w:val="7030A0"/>
          <w:sz w:val="24"/>
          <w:szCs w:val="24"/>
        </w:rPr>
      </w:pPr>
    </w:p>
    <w:p w14:paraId="2FECA614" w14:textId="77777777" w:rsidR="00C74F6C" w:rsidRDefault="00D71CCB" w:rsidP="0090201F">
      <w:pPr>
        <w:spacing w:after="150" w:line="240" w:lineRule="auto"/>
        <w:jc w:val="center"/>
        <w:rPr>
          <w:rFonts w:ascii="Trebuchet MS" w:eastAsia="Times New Roman" w:hAnsi="Trebuchet MS" w:cs="Arial"/>
          <w:b/>
          <w:sz w:val="28"/>
          <w:szCs w:val="28"/>
        </w:rPr>
      </w:pPr>
      <w:r w:rsidRPr="00826B7B">
        <w:rPr>
          <w:rFonts w:ascii="Trebuchet MS" w:eastAsia="Times New Roman" w:hAnsi="Trebuchet MS" w:cs="Arial"/>
          <w:b/>
          <w:sz w:val="28"/>
          <w:szCs w:val="28"/>
        </w:rPr>
        <w:t>Including the Canadian Wom</w:t>
      </w:r>
      <w:r w:rsidR="00C74F6C">
        <w:rPr>
          <w:rFonts w:ascii="Trebuchet MS" w:eastAsia="Times New Roman" w:hAnsi="Trebuchet MS" w:cs="Arial"/>
          <w:b/>
          <w:sz w:val="28"/>
          <w:szCs w:val="28"/>
        </w:rPr>
        <w:t>en’s Foundation in your Estate P</w:t>
      </w:r>
      <w:r w:rsidRPr="00826B7B">
        <w:rPr>
          <w:rFonts w:ascii="Trebuchet MS" w:eastAsia="Times New Roman" w:hAnsi="Trebuchet MS" w:cs="Arial"/>
          <w:b/>
          <w:sz w:val="28"/>
          <w:szCs w:val="28"/>
        </w:rPr>
        <w:t>la</w:t>
      </w:r>
      <w:r w:rsidR="00D1601F">
        <w:rPr>
          <w:rFonts w:ascii="Trebuchet MS" w:eastAsia="Times New Roman" w:hAnsi="Trebuchet MS" w:cs="Arial"/>
          <w:b/>
          <w:sz w:val="28"/>
          <w:szCs w:val="28"/>
        </w:rPr>
        <w:t>n</w:t>
      </w:r>
    </w:p>
    <w:p w14:paraId="24AC0B62" w14:textId="77777777" w:rsidR="0067286E" w:rsidRPr="00D1601F" w:rsidRDefault="00D1601F" w:rsidP="00D33FFE">
      <w:pPr>
        <w:spacing w:after="150" w:line="240" w:lineRule="auto"/>
        <w:rPr>
          <w:rFonts w:ascii="Trebuchet MS" w:eastAsia="Times New Roman" w:hAnsi="Trebuchet MS" w:cs="Arial"/>
          <w:b/>
          <w:sz w:val="28"/>
          <w:szCs w:val="28"/>
        </w:rPr>
      </w:pPr>
      <w:r>
        <w:rPr>
          <w:rFonts w:ascii="Trebuchet MS" w:eastAsia="Times New Roman" w:hAnsi="Trebuchet MS" w:cs="Arial"/>
          <w:sz w:val="20"/>
          <w:szCs w:val="20"/>
        </w:rPr>
        <w:t>Leaving a bequest in your will is one of the easiest ways to support the initiatives funded by the Canadian</w:t>
      </w:r>
      <w:r w:rsidR="00D71CCB" w:rsidRPr="00826B7B">
        <w:rPr>
          <w:rFonts w:ascii="Trebuchet MS" w:eastAsia="Times New Roman" w:hAnsi="Trebuchet MS" w:cs="Arial"/>
          <w:sz w:val="20"/>
          <w:szCs w:val="20"/>
        </w:rPr>
        <w:t xml:space="preserve"> Women’s Foundation</w:t>
      </w:r>
      <w:r w:rsidR="0067286E" w:rsidRPr="00826B7B">
        <w:rPr>
          <w:rFonts w:ascii="Trebuchet MS" w:eastAsia="Times New Roman" w:hAnsi="Trebuchet MS" w:cs="Arial"/>
          <w:sz w:val="20"/>
          <w:szCs w:val="20"/>
        </w:rPr>
        <w:t xml:space="preserve">.  Bequests and other </w:t>
      </w:r>
      <w:r>
        <w:rPr>
          <w:rFonts w:ascii="Trebuchet MS" w:eastAsia="Times New Roman" w:hAnsi="Trebuchet MS" w:cs="Arial"/>
          <w:sz w:val="20"/>
          <w:szCs w:val="20"/>
        </w:rPr>
        <w:t>estate</w:t>
      </w:r>
      <w:r w:rsidR="0067286E" w:rsidRPr="00826B7B">
        <w:rPr>
          <w:rFonts w:ascii="Trebuchet MS" w:eastAsia="Times New Roman" w:hAnsi="Trebuchet MS" w:cs="Arial"/>
          <w:sz w:val="20"/>
          <w:szCs w:val="20"/>
        </w:rPr>
        <w:t xml:space="preserve"> gifts </w:t>
      </w:r>
      <w:r>
        <w:rPr>
          <w:rFonts w:ascii="Trebuchet MS" w:eastAsia="Times New Roman" w:hAnsi="Trebuchet MS" w:cs="Arial"/>
          <w:sz w:val="20"/>
          <w:szCs w:val="20"/>
        </w:rPr>
        <w:t xml:space="preserve">made to the </w:t>
      </w:r>
      <w:r w:rsidR="0067286E" w:rsidRPr="00826B7B">
        <w:rPr>
          <w:rFonts w:ascii="Trebuchet MS" w:eastAsia="Times New Roman" w:hAnsi="Trebuchet MS" w:cs="Arial"/>
          <w:sz w:val="20"/>
          <w:szCs w:val="20"/>
        </w:rPr>
        <w:t xml:space="preserve">Canadian Women’s Foundation are a significant source of </w:t>
      </w:r>
      <w:r>
        <w:rPr>
          <w:rFonts w:ascii="Trebuchet MS" w:eastAsia="Times New Roman" w:hAnsi="Trebuchet MS" w:cs="Arial"/>
          <w:sz w:val="20"/>
          <w:szCs w:val="20"/>
        </w:rPr>
        <w:t xml:space="preserve">our </w:t>
      </w:r>
      <w:r w:rsidR="0067286E" w:rsidRPr="00826B7B">
        <w:rPr>
          <w:rFonts w:ascii="Trebuchet MS" w:eastAsia="Times New Roman" w:hAnsi="Trebuchet MS" w:cs="Arial"/>
          <w:sz w:val="20"/>
          <w:szCs w:val="20"/>
        </w:rPr>
        <w:t>financial support</w:t>
      </w:r>
      <w:r w:rsidR="00BA5E72" w:rsidRPr="00826B7B">
        <w:rPr>
          <w:rFonts w:ascii="Trebuchet MS" w:eastAsia="Times New Roman" w:hAnsi="Trebuchet MS" w:cs="Arial"/>
          <w:sz w:val="20"/>
          <w:szCs w:val="20"/>
        </w:rPr>
        <w:t>.</w:t>
      </w:r>
      <w:r w:rsidR="0067286E" w:rsidRPr="00826B7B">
        <w:rPr>
          <w:rFonts w:ascii="Trebuchet MS" w:eastAsia="Times New Roman" w:hAnsi="Trebuchet MS" w:cs="Arial"/>
          <w:sz w:val="20"/>
          <w:szCs w:val="20"/>
        </w:rPr>
        <w:t xml:space="preserve"> </w:t>
      </w:r>
    </w:p>
    <w:p w14:paraId="773D7854" w14:textId="77777777" w:rsidR="00D024EC" w:rsidRPr="00826B7B" w:rsidRDefault="00D024EC" w:rsidP="00D024EC">
      <w:pPr>
        <w:spacing w:after="150" w:line="240" w:lineRule="auto"/>
        <w:rPr>
          <w:rFonts w:ascii="Trebuchet MS" w:eastAsia="Times New Roman" w:hAnsi="Trebuchet MS" w:cs="Arial"/>
          <w:sz w:val="20"/>
          <w:szCs w:val="20"/>
        </w:rPr>
      </w:pPr>
      <w:r w:rsidRPr="00826B7B">
        <w:rPr>
          <w:rFonts w:ascii="Trebuchet MS" w:eastAsia="Times New Roman" w:hAnsi="Trebuchet MS" w:cs="Arial"/>
          <w:sz w:val="20"/>
          <w:szCs w:val="20"/>
        </w:rPr>
        <w:t xml:space="preserve">You can make a specific gift of cash, securities, real estate or other property through your will, codicil or trust instrument.  You can also designate the Foundation as the beneficiary of all or part of the remainder of your estate or trust after the payment of estate-related expenses, other bequests, or following the death of a spouse or other primary beneficiaries.  </w:t>
      </w:r>
    </w:p>
    <w:p w14:paraId="0C3E2488" w14:textId="77777777" w:rsidR="00D024EC" w:rsidRPr="00826B7B" w:rsidRDefault="00D024EC" w:rsidP="00D024EC">
      <w:pPr>
        <w:spacing w:after="150" w:line="240" w:lineRule="auto"/>
        <w:rPr>
          <w:rFonts w:ascii="Trebuchet MS" w:eastAsia="Times New Roman" w:hAnsi="Trebuchet MS" w:cs="Arial"/>
          <w:sz w:val="20"/>
          <w:szCs w:val="20"/>
        </w:rPr>
      </w:pPr>
      <w:r w:rsidRPr="00826B7B">
        <w:rPr>
          <w:rFonts w:ascii="Trebuchet MS" w:eastAsia="Times New Roman" w:hAnsi="Trebuchet MS" w:cs="Arial"/>
          <w:sz w:val="20"/>
          <w:szCs w:val="20"/>
        </w:rPr>
        <w:t>You may also consider including Canadian Women’s Foundation in your estate plan by naming the Foundation as a beneficiary of your life insurance policy.</w:t>
      </w:r>
    </w:p>
    <w:p w14:paraId="470C2C2E" w14:textId="77777777" w:rsidR="0067286E" w:rsidRPr="00826B7B" w:rsidRDefault="00D024EC" w:rsidP="00D33FFE">
      <w:pPr>
        <w:spacing w:after="150" w:line="240" w:lineRule="auto"/>
        <w:rPr>
          <w:rFonts w:ascii="Trebuchet MS" w:eastAsia="Times New Roman" w:hAnsi="Trebuchet MS" w:cs="Arial"/>
          <w:sz w:val="20"/>
          <w:szCs w:val="20"/>
        </w:rPr>
      </w:pPr>
      <w:r>
        <w:rPr>
          <w:rFonts w:ascii="Trebuchet MS" w:eastAsia="Times New Roman" w:hAnsi="Trebuchet MS" w:cs="Arial"/>
          <w:sz w:val="20"/>
          <w:szCs w:val="20"/>
        </w:rPr>
        <w:t xml:space="preserve">Undesignated bequests </w:t>
      </w:r>
      <w:r w:rsidR="00E03C81">
        <w:rPr>
          <w:rFonts w:ascii="Trebuchet MS" w:eastAsia="Times New Roman" w:hAnsi="Trebuchet MS" w:cs="Arial"/>
          <w:sz w:val="20"/>
          <w:szCs w:val="20"/>
        </w:rPr>
        <w:t xml:space="preserve">allow the flexibility </w:t>
      </w:r>
      <w:r w:rsidR="0067286E" w:rsidRPr="00826B7B">
        <w:rPr>
          <w:rFonts w:ascii="Trebuchet MS" w:eastAsia="Times New Roman" w:hAnsi="Trebuchet MS" w:cs="Arial"/>
          <w:sz w:val="20"/>
          <w:szCs w:val="20"/>
        </w:rPr>
        <w:t>to fund programs that are currently in need of support</w:t>
      </w:r>
      <w:r w:rsidR="00E03C81">
        <w:rPr>
          <w:rFonts w:ascii="Trebuchet MS" w:eastAsia="Times New Roman" w:hAnsi="Trebuchet MS" w:cs="Arial"/>
          <w:sz w:val="20"/>
          <w:szCs w:val="20"/>
        </w:rPr>
        <w:t xml:space="preserve">.  </w:t>
      </w:r>
      <w:r>
        <w:rPr>
          <w:rFonts w:ascii="Trebuchet MS" w:eastAsia="Times New Roman" w:hAnsi="Trebuchet MS" w:cs="Arial"/>
          <w:sz w:val="20"/>
          <w:szCs w:val="20"/>
        </w:rPr>
        <w:t xml:space="preserve">Bequests made as an endowed contribution, </w:t>
      </w:r>
      <w:r w:rsidR="00E03C81">
        <w:rPr>
          <w:rFonts w:ascii="Trebuchet MS" w:eastAsia="Times New Roman" w:hAnsi="Trebuchet MS" w:cs="Arial"/>
          <w:sz w:val="20"/>
          <w:szCs w:val="20"/>
        </w:rPr>
        <w:t xml:space="preserve">whether designated </w:t>
      </w:r>
      <w:r>
        <w:rPr>
          <w:rFonts w:ascii="Trebuchet MS" w:eastAsia="Times New Roman" w:hAnsi="Trebuchet MS" w:cs="Arial"/>
          <w:sz w:val="20"/>
          <w:szCs w:val="20"/>
        </w:rPr>
        <w:t xml:space="preserve">to a specific area of our work </w:t>
      </w:r>
      <w:r w:rsidR="00E03C81">
        <w:rPr>
          <w:rFonts w:ascii="Trebuchet MS" w:eastAsia="Times New Roman" w:hAnsi="Trebuchet MS" w:cs="Arial"/>
          <w:sz w:val="20"/>
          <w:szCs w:val="20"/>
        </w:rPr>
        <w:t>or not, generate annual earnings to support our ongoing operations and programs and</w:t>
      </w:r>
      <w:r w:rsidR="00DD77B0">
        <w:rPr>
          <w:rFonts w:ascii="Trebuchet MS" w:eastAsia="Times New Roman" w:hAnsi="Trebuchet MS" w:cs="Arial"/>
          <w:sz w:val="20"/>
          <w:szCs w:val="20"/>
        </w:rPr>
        <w:t xml:space="preserve"> protect the long-term financial security of </w:t>
      </w:r>
      <w:r w:rsidR="00BA5E72" w:rsidRPr="00826B7B">
        <w:rPr>
          <w:rFonts w:ascii="Trebuchet MS" w:eastAsia="Times New Roman" w:hAnsi="Trebuchet MS" w:cs="Arial"/>
          <w:sz w:val="20"/>
          <w:szCs w:val="20"/>
        </w:rPr>
        <w:t>the Foundation</w:t>
      </w:r>
      <w:r w:rsidR="0067286E" w:rsidRPr="00826B7B">
        <w:rPr>
          <w:rFonts w:ascii="Trebuchet MS" w:eastAsia="Times New Roman" w:hAnsi="Trebuchet MS" w:cs="Arial"/>
          <w:sz w:val="20"/>
          <w:szCs w:val="20"/>
        </w:rPr>
        <w:t>.</w:t>
      </w:r>
    </w:p>
    <w:p w14:paraId="3907B215" w14:textId="77777777" w:rsidR="00BA5E72" w:rsidRPr="006632E6" w:rsidRDefault="00BA5E72" w:rsidP="00BA5E72">
      <w:pPr>
        <w:spacing w:after="150" w:line="240" w:lineRule="auto"/>
        <w:rPr>
          <w:rFonts w:ascii="Trebuchet MS" w:eastAsia="Times New Roman" w:hAnsi="Trebuchet MS" w:cs="Arial"/>
          <w:b/>
        </w:rPr>
      </w:pPr>
      <w:r w:rsidRPr="006632E6">
        <w:rPr>
          <w:rFonts w:ascii="Trebuchet MS" w:eastAsia="Times New Roman" w:hAnsi="Trebuchet MS" w:cs="Arial"/>
          <w:b/>
        </w:rPr>
        <w:t>How to make a bequest</w:t>
      </w:r>
    </w:p>
    <w:p w14:paraId="7747B381" w14:textId="77777777" w:rsidR="00BA5E72" w:rsidRPr="00826B7B" w:rsidRDefault="00BA5E72" w:rsidP="00BA5E72">
      <w:pPr>
        <w:spacing w:after="150" w:line="240" w:lineRule="auto"/>
        <w:rPr>
          <w:rFonts w:ascii="Trebuchet MS" w:eastAsia="Times New Roman" w:hAnsi="Trebuchet MS" w:cs="Arial"/>
          <w:sz w:val="20"/>
          <w:szCs w:val="20"/>
        </w:rPr>
      </w:pPr>
      <w:r w:rsidRPr="00826B7B">
        <w:rPr>
          <w:rFonts w:ascii="Trebuchet MS" w:eastAsia="Times New Roman" w:hAnsi="Trebuchet MS" w:cs="Arial"/>
          <w:sz w:val="20"/>
          <w:szCs w:val="20"/>
        </w:rPr>
        <w:t>There are two ways of leaving a bequest to the Canadian Women’s Foundation (the “Foundation”)</w:t>
      </w:r>
    </w:p>
    <w:p w14:paraId="14BE60F0" w14:textId="77777777" w:rsidR="00BA5E72" w:rsidRPr="00826B7B" w:rsidRDefault="00BA5E72" w:rsidP="00BA5E72">
      <w:pPr>
        <w:pStyle w:val="Default"/>
        <w:numPr>
          <w:ilvl w:val="0"/>
          <w:numId w:val="3"/>
        </w:numPr>
        <w:rPr>
          <w:rFonts w:ascii="Trebuchet MS" w:eastAsia="Times New Roman" w:hAnsi="Trebuchet MS" w:cs="Arial"/>
          <w:sz w:val="20"/>
          <w:szCs w:val="20"/>
        </w:rPr>
      </w:pPr>
      <w:r w:rsidRPr="00826B7B">
        <w:rPr>
          <w:rFonts w:ascii="Trebuchet MS" w:eastAsia="Times New Roman" w:hAnsi="Trebuchet MS" w:cs="Arial"/>
          <w:b/>
          <w:sz w:val="20"/>
          <w:szCs w:val="20"/>
        </w:rPr>
        <w:t>Direct assistance to meet our current priorities</w:t>
      </w:r>
    </w:p>
    <w:p w14:paraId="6699A170" w14:textId="77777777" w:rsidR="00BA5E72" w:rsidRPr="00826B7B" w:rsidRDefault="00BA5E72" w:rsidP="00BA5E72">
      <w:pPr>
        <w:pStyle w:val="Default"/>
        <w:ind w:left="360"/>
        <w:rPr>
          <w:rFonts w:ascii="Trebuchet MS" w:eastAsia="Times New Roman" w:hAnsi="Trebuchet MS" w:cs="Arial"/>
          <w:sz w:val="20"/>
          <w:szCs w:val="20"/>
        </w:rPr>
      </w:pPr>
      <w:r w:rsidRPr="00826B7B">
        <w:rPr>
          <w:rFonts w:ascii="Trebuchet MS" w:eastAsia="Times New Roman" w:hAnsi="Trebuchet MS" w:cs="Arial"/>
          <w:sz w:val="20"/>
          <w:szCs w:val="20"/>
        </w:rPr>
        <w:t xml:space="preserve">Your gift will provide us with direct assistance to meet our current priorities.  You may leave the Foundation with </w:t>
      </w:r>
      <w:r w:rsidR="009F7FAD" w:rsidRPr="00826B7B">
        <w:rPr>
          <w:rFonts w:ascii="Trebuchet MS" w:eastAsia="Times New Roman" w:hAnsi="Trebuchet MS" w:cs="Arial"/>
          <w:sz w:val="20"/>
          <w:szCs w:val="20"/>
        </w:rPr>
        <w:t xml:space="preserve">the </w:t>
      </w:r>
      <w:r w:rsidRPr="00826B7B">
        <w:rPr>
          <w:rFonts w:ascii="Trebuchet MS" w:eastAsia="Times New Roman" w:hAnsi="Trebuchet MS" w:cs="Arial"/>
          <w:sz w:val="20"/>
          <w:szCs w:val="20"/>
        </w:rPr>
        <w:t>flexibility to determine how your gift can best be used to support our work (</w:t>
      </w:r>
      <w:r w:rsidRPr="00826B7B">
        <w:rPr>
          <w:rFonts w:ascii="Trebuchet MS" w:eastAsia="Times New Roman" w:hAnsi="Trebuchet MS" w:cs="Arial"/>
          <w:i/>
          <w:sz w:val="20"/>
          <w:szCs w:val="20"/>
        </w:rPr>
        <w:t xml:space="preserve">undesignated) </w:t>
      </w:r>
      <w:r w:rsidRPr="00826B7B">
        <w:rPr>
          <w:rFonts w:ascii="Trebuchet MS" w:eastAsia="Times New Roman" w:hAnsi="Trebuchet MS" w:cs="Arial"/>
          <w:sz w:val="20"/>
          <w:szCs w:val="20"/>
        </w:rPr>
        <w:t>or you may direct your gift for a specific purpose</w:t>
      </w:r>
      <w:r w:rsidRPr="00826B7B">
        <w:rPr>
          <w:rFonts w:ascii="Trebuchet MS" w:eastAsia="Times New Roman" w:hAnsi="Trebuchet MS" w:cs="Arial"/>
          <w:i/>
          <w:sz w:val="20"/>
          <w:szCs w:val="20"/>
        </w:rPr>
        <w:t xml:space="preserve"> (designated).</w:t>
      </w:r>
    </w:p>
    <w:p w14:paraId="2ED3461E" w14:textId="77777777" w:rsidR="00BA5E72" w:rsidRPr="00826B7B" w:rsidRDefault="00BA5E72" w:rsidP="00BA5E72">
      <w:pPr>
        <w:pStyle w:val="Default"/>
        <w:ind w:left="360"/>
        <w:rPr>
          <w:rFonts w:ascii="Trebuchet MS" w:eastAsia="Times New Roman" w:hAnsi="Trebuchet MS" w:cs="Arial"/>
          <w:sz w:val="20"/>
          <w:szCs w:val="20"/>
        </w:rPr>
      </w:pPr>
    </w:p>
    <w:p w14:paraId="7A35AD1C" w14:textId="77777777" w:rsidR="00BA5E72" w:rsidRPr="00826B7B" w:rsidRDefault="00BA5E72" w:rsidP="00BA5E72">
      <w:pPr>
        <w:pStyle w:val="Default"/>
        <w:numPr>
          <w:ilvl w:val="0"/>
          <w:numId w:val="3"/>
        </w:numPr>
        <w:rPr>
          <w:rFonts w:ascii="Trebuchet MS" w:eastAsia="Times New Roman" w:hAnsi="Trebuchet MS" w:cs="Arial"/>
          <w:sz w:val="20"/>
          <w:szCs w:val="20"/>
        </w:rPr>
      </w:pPr>
      <w:r w:rsidRPr="00826B7B">
        <w:rPr>
          <w:rFonts w:ascii="Trebuchet MS" w:eastAsia="Times New Roman" w:hAnsi="Trebuchet MS" w:cs="Arial"/>
          <w:b/>
          <w:sz w:val="20"/>
          <w:szCs w:val="20"/>
        </w:rPr>
        <w:t>Endowment for long-term purposes</w:t>
      </w:r>
    </w:p>
    <w:p w14:paraId="783EFE8F" w14:textId="77777777" w:rsidR="002870C8" w:rsidRPr="00826B7B" w:rsidRDefault="00BA5E72" w:rsidP="00BA5E72">
      <w:pPr>
        <w:pStyle w:val="Default"/>
        <w:ind w:left="360"/>
        <w:rPr>
          <w:rFonts w:ascii="Trebuchet MS" w:eastAsia="Times New Roman" w:hAnsi="Trebuchet MS" w:cs="Arial"/>
          <w:sz w:val="20"/>
          <w:szCs w:val="20"/>
        </w:rPr>
      </w:pPr>
      <w:r w:rsidRPr="00826B7B">
        <w:rPr>
          <w:rFonts w:ascii="Trebuchet MS" w:eastAsia="Times New Roman" w:hAnsi="Trebuchet MS" w:cs="Arial"/>
          <w:sz w:val="20"/>
          <w:szCs w:val="20"/>
        </w:rPr>
        <w:t>Your gift will be permanently endowed and invested.  The investment is administered by the Foundation in accordance with its investment policies.  Again, you may leave the Foundation with flexibility to determine how the income can best support the Foundation from year to year (</w:t>
      </w:r>
      <w:r w:rsidRPr="00826B7B">
        <w:rPr>
          <w:rFonts w:ascii="Trebuchet MS" w:eastAsia="Times New Roman" w:hAnsi="Trebuchet MS" w:cs="Arial"/>
          <w:i/>
          <w:sz w:val="20"/>
          <w:szCs w:val="20"/>
        </w:rPr>
        <w:t>undesignated)</w:t>
      </w:r>
      <w:r w:rsidRPr="00826B7B">
        <w:rPr>
          <w:rFonts w:ascii="Trebuchet MS" w:eastAsia="Times New Roman" w:hAnsi="Trebuchet MS" w:cs="Arial"/>
          <w:sz w:val="20"/>
          <w:szCs w:val="20"/>
        </w:rPr>
        <w:t xml:space="preserve"> or be used for specific purposes (</w:t>
      </w:r>
      <w:r w:rsidRPr="00826B7B">
        <w:rPr>
          <w:rFonts w:ascii="Trebuchet MS" w:eastAsia="Times New Roman" w:hAnsi="Trebuchet MS" w:cs="Arial"/>
          <w:i/>
          <w:sz w:val="20"/>
          <w:szCs w:val="20"/>
        </w:rPr>
        <w:t>designated</w:t>
      </w:r>
      <w:r w:rsidRPr="00826B7B">
        <w:rPr>
          <w:rFonts w:ascii="Trebuchet MS" w:eastAsia="Times New Roman" w:hAnsi="Trebuchet MS" w:cs="Arial"/>
          <w:sz w:val="20"/>
          <w:szCs w:val="20"/>
        </w:rPr>
        <w:t>).</w:t>
      </w:r>
      <w:r w:rsidR="00997528" w:rsidRPr="00826B7B">
        <w:rPr>
          <w:rFonts w:ascii="Trebuchet MS" w:eastAsia="Times New Roman" w:hAnsi="Trebuchet MS" w:cs="Arial"/>
          <w:sz w:val="20"/>
          <w:szCs w:val="20"/>
        </w:rPr>
        <w:t xml:space="preserve"> </w:t>
      </w:r>
    </w:p>
    <w:p w14:paraId="23B8A9AA" w14:textId="77777777" w:rsidR="00D71CCB" w:rsidRPr="00826B7B" w:rsidRDefault="00D71CCB" w:rsidP="000656AB">
      <w:pPr>
        <w:pStyle w:val="Default"/>
        <w:rPr>
          <w:rFonts w:ascii="Trebuchet MS" w:hAnsi="Trebuchet MS" w:cs="Calibri"/>
          <w:b/>
          <w:bCs/>
          <w:sz w:val="20"/>
          <w:szCs w:val="20"/>
        </w:rPr>
      </w:pPr>
    </w:p>
    <w:p w14:paraId="7E51A004" w14:textId="77777777" w:rsidR="00BA5E72" w:rsidRPr="002D1D76" w:rsidRDefault="00BA5E72" w:rsidP="00BA5E72">
      <w:pPr>
        <w:spacing w:after="150" w:line="240" w:lineRule="auto"/>
        <w:rPr>
          <w:rFonts w:ascii="Trebuchet MS" w:eastAsia="Times New Roman" w:hAnsi="Trebuchet MS" w:cs="Arial"/>
          <w:b/>
        </w:rPr>
      </w:pPr>
      <w:r w:rsidRPr="002D1D76">
        <w:rPr>
          <w:rFonts w:ascii="Trebuchet MS" w:eastAsia="Times New Roman" w:hAnsi="Trebuchet MS" w:cs="Arial"/>
          <w:b/>
        </w:rPr>
        <w:t>Sample Will Wording for Bequests</w:t>
      </w:r>
    </w:p>
    <w:p w14:paraId="1C74C1AD" w14:textId="77777777" w:rsidR="00E33513" w:rsidRDefault="00BA5E72" w:rsidP="00E33513">
      <w:pPr>
        <w:pStyle w:val="Default"/>
        <w:rPr>
          <w:rFonts w:ascii="Trebuchet MS" w:eastAsia="Times New Roman" w:hAnsi="Trebuchet MS" w:cs="Arial"/>
          <w:sz w:val="20"/>
          <w:szCs w:val="20"/>
        </w:rPr>
      </w:pPr>
      <w:r w:rsidRPr="00826B7B">
        <w:rPr>
          <w:rFonts w:ascii="Trebuchet MS" w:eastAsia="Times New Roman" w:hAnsi="Trebuchet MS" w:cs="Arial"/>
          <w:sz w:val="20"/>
          <w:szCs w:val="20"/>
        </w:rPr>
        <w:t>In gifting by bequest, you will need to include specific wording in your will.  While your legal counsel is responsible for the legal aspects of your planning, we are pleased to provide the following examples for your reference.  We strongly encourage you to seek advice from your lawyer, tax or investment professional to help find the right option for you.</w:t>
      </w:r>
      <w:r w:rsidR="00E33513" w:rsidRPr="00E33513">
        <w:rPr>
          <w:rFonts w:ascii="Trebuchet MS" w:eastAsia="Times New Roman" w:hAnsi="Trebuchet MS" w:cs="Arial"/>
          <w:sz w:val="20"/>
          <w:szCs w:val="20"/>
        </w:rPr>
        <w:t xml:space="preserve"> </w:t>
      </w:r>
    </w:p>
    <w:p w14:paraId="4636C604" w14:textId="77777777" w:rsidR="00E33513" w:rsidRDefault="00E33513" w:rsidP="00E33513">
      <w:pPr>
        <w:pStyle w:val="Default"/>
        <w:rPr>
          <w:rFonts w:ascii="Trebuchet MS" w:eastAsia="Times New Roman" w:hAnsi="Trebuchet MS" w:cs="Arial"/>
          <w:sz w:val="20"/>
          <w:szCs w:val="20"/>
        </w:rPr>
      </w:pPr>
    </w:p>
    <w:p w14:paraId="3E575BD3" w14:textId="77777777" w:rsidR="00E33513" w:rsidRDefault="00E33513" w:rsidP="00E33513">
      <w:pPr>
        <w:pStyle w:val="Default"/>
        <w:rPr>
          <w:rFonts w:ascii="Trebuchet MS" w:eastAsia="Times New Roman" w:hAnsi="Trebuchet MS" w:cs="Arial"/>
          <w:sz w:val="20"/>
          <w:szCs w:val="20"/>
        </w:rPr>
      </w:pPr>
      <w:r>
        <w:rPr>
          <w:rFonts w:ascii="Trebuchet MS" w:eastAsia="Times New Roman" w:hAnsi="Trebuchet MS" w:cs="Arial"/>
          <w:sz w:val="20"/>
          <w:szCs w:val="20"/>
        </w:rPr>
        <w:t>Also, a</w:t>
      </w:r>
      <w:r w:rsidRPr="00826B7B">
        <w:rPr>
          <w:rFonts w:ascii="Trebuchet MS" w:eastAsia="Times New Roman" w:hAnsi="Trebuchet MS" w:cs="Arial"/>
          <w:sz w:val="20"/>
          <w:szCs w:val="20"/>
        </w:rPr>
        <w:t>lthough it is not required, we appreciate having a copy of your will, trust, or life insurance policy</w:t>
      </w:r>
      <w:r>
        <w:rPr>
          <w:rFonts w:ascii="Trebuchet MS" w:eastAsia="Times New Roman" w:hAnsi="Trebuchet MS" w:cs="Arial"/>
          <w:sz w:val="20"/>
          <w:szCs w:val="20"/>
        </w:rPr>
        <w:t xml:space="preserve"> for our reference.</w:t>
      </w:r>
    </w:p>
    <w:p w14:paraId="386A755C" w14:textId="77777777" w:rsidR="00997528" w:rsidRPr="002D1D76" w:rsidRDefault="00E33513" w:rsidP="00E33513">
      <w:pPr>
        <w:pStyle w:val="Default"/>
        <w:numPr>
          <w:ilvl w:val="0"/>
          <w:numId w:val="9"/>
        </w:numPr>
        <w:rPr>
          <w:rFonts w:ascii="Trebuchet MS" w:hAnsi="Trebuchet MS" w:cs="Calibri"/>
          <w:b/>
          <w:bCs/>
          <w:sz w:val="22"/>
          <w:szCs w:val="22"/>
        </w:rPr>
      </w:pPr>
      <w:r>
        <w:rPr>
          <w:rFonts w:ascii="Trebuchet MS" w:hAnsi="Trebuchet MS" w:cs="Calibri"/>
          <w:b/>
          <w:bCs/>
          <w:sz w:val="22"/>
          <w:szCs w:val="22"/>
        </w:rPr>
        <w:t>U</w:t>
      </w:r>
      <w:r w:rsidR="002D1D76">
        <w:rPr>
          <w:rFonts w:ascii="Trebuchet MS" w:hAnsi="Trebuchet MS" w:cs="Calibri"/>
          <w:b/>
          <w:bCs/>
          <w:sz w:val="22"/>
          <w:szCs w:val="22"/>
        </w:rPr>
        <w:t>ndesignated Bequests</w:t>
      </w:r>
    </w:p>
    <w:p w14:paraId="67251DBD" w14:textId="77777777" w:rsidR="000656AB" w:rsidRPr="00826B7B" w:rsidRDefault="000656AB" w:rsidP="00D33FFE">
      <w:pPr>
        <w:pStyle w:val="Default"/>
        <w:rPr>
          <w:rFonts w:ascii="Trebuchet MS" w:hAnsi="Trebuchet MS" w:cs="Calibri"/>
          <w:sz w:val="20"/>
          <w:szCs w:val="20"/>
        </w:rPr>
      </w:pPr>
    </w:p>
    <w:p w14:paraId="15F2DB44" w14:textId="77777777" w:rsidR="004E7B0D" w:rsidRPr="004E7B0D" w:rsidRDefault="00997528" w:rsidP="004E7B0D">
      <w:pPr>
        <w:numPr>
          <w:ilvl w:val="0"/>
          <w:numId w:val="10"/>
        </w:numPr>
        <w:autoSpaceDE w:val="0"/>
        <w:autoSpaceDN w:val="0"/>
        <w:adjustRightInd w:val="0"/>
        <w:spacing w:after="0" w:line="240" w:lineRule="auto"/>
        <w:rPr>
          <w:rFonts w:ascii="Trebuchet MS" w:hAnsi="Trebuchet MS" w:cs="Arial"/>
          <w:color w:val="000000"/>
          <w:sz w:val="20"/>
          <w:szCs w:val="20"/>
        </w:rPr>
      </w:pPr>
      <w:r w:rsidRPr="00826B7B">
        <w:rPr>
          <w:rFonts w:ascii="Trebuchet MS" w:hAnsi="Trebuchet MS" w:cs="Arial"/>
          <w:b/>
          <w:color w:val="000000"/>
          <w:sz w:val="20"/>
          <w:szCs w:val="20"/>
        </w:rPr>
        <w:t xml:space="preserve">Direct Assistance </w:t>
      </w:r>
      <w:r w:rsidR="00F474ED" w:rsidRPr="00826B7B">
        <w:rPr>
          <w:rFonts w:ascii="Trebuchet MS" w:hAnsi="Trebuchet MS" w:cs="Arial"/>
          <w:b/>
          <w:color w:val="000000"/>
          <w:sz w:val="20"/>
          <w:szCs w:val="20"/>
        </w:rPr>
        <w:t xml:space="preserve">Sample: </w:t>
      </w:r>
    </w:p>
    <w:p w14:paraId="20D27FFE" w14:textId="77777777" w:rsidR="004E7B0D" w:rsidRDefault="00F474ED" w:rsidP="004E7B0D">
      <w:pPr>
        <w:autoSpaceDE w:val="0"/>
        <w:autoSpaceDN w:val="0"/>
        <w:adjustRightInd w:val="0"/>
        <w:spacing w:after="0" w:line="240" w:lineRule="auto"/>
        <w:ind w:left="720"/>
        <w:rPr>
          <w:rFonts w:ascii="Trebuchet MS" w:hAnsi="Trebuchet MS" w:cs="Arial"/>
          <w:color w:val="000000"/>
          <w:sz w:val="20"/>
          <w:szCs w:val="20"/>
        </w:rPr>
      </w:pPr>
      <w:r w:rsidRPr="00826B7B">
        <w:rPr>
          <w:rFonts w:ascii="Trebuchet MS" w:hAnsi="Trebuchet MS" w:cs="Arial"/>
          <w:color w:val="000000"/>
          <w:sz w:val="20"/>
          <w:szCs w:val="20"/>
        </w:rPr>
        <w:t xml:space="preserve">I give and bequeath </w:t>
      </w:r>
      <w:r w:rsidRPr="00826B7B">
        <w:rPr>
          <w:rFonts w:ascii="Trebuchet MS" w:hAnsi="Trebuchet MS" w:cs="Arial"/>
          <w:b/>
          <w:color w:val="000000"/>
          <w:sz w:val="20"/>
          <w:szCs w:val="20"/>
        </w:rPr>
        <w:t>The Canadian Women’s Foundation</w:t>
      </w:r>
      <w:r w:rsidR="00997528" w:rsidRPr="00826B7B">
        <w:rPr>
          <w:rFonts w:ascii="Trebuchet MS" w:hAnsi="Trebuchet MS" w:cs="Arial"/>
          <w:color w:val="000000"/>
          <w:sz w:val="20"/>
          <w:szCs w:val="20"/>
        </w:rPr>
        <w:t>,</w:t>
      </w:r>
      <w:r w:rsidRPr="00826B7B">
        <w:rPr>
          <w:rFonts w:ascii="Trebuchet MS" w:hAnsi="Trebuchet MS" w:cs="Arial"/>
          <w:b/>
          <w:color w:val="000000"/>
          <w:sz w:val="20"/>
          <w:szCs w:val="20"/>
        </w:rPr>
        <w:t xml:space="preserve"> </w:t>
      </w:r>
      <w:r w:rsidRPr="00826B7B">
        <w:rPr>
          <w:rFonts w:ascii="Trebuchet MS" w:hAnsi="Trebuchet MS" w:cs="Arial"/>
          <w:color w:val="000000"/>
          <w:sz w:val="20"/>
          <w:szCs w:val="20"/>
        </w:rPr>
        <w:t xml:space="preserve">located at </w:t>
      </w:r>
      <w:r w:rsidR="00534B53">
        <w:rPr>
          <w:rFonts w:ascii="Trebuchet MS" w:hAnsi="Trebuchet MS" w:cs="Arial"/>
          <w:color w:val="000000"/>
          <w:sz w:val="20"/>
          <w:szCs w:val="20"/>
        </w:rPr>
        <w:t>1920 Yonge Street</w:t>
      </w:r>
      <w:r w:rsidRPr="00826B7B">
        <w:rPr>
          <w:rFonts w:ascii="Trebuchet MS" w:hAnsi="Trebuchet MS" w:cs="Arial"/>
          <w:color w:val="000000"/>
          <w:sz w:val="20"/>
          <w:szCs w:val="20"/>
        </w:rPr>
        <w:t xml:space="preserve">, Toronto, Ontario, Canada with the charitable registration number 12985-5607-RR0001, the sum of $_______ dollars (or designated property or portion of estate or residue of estate) to be used as the Foundation may deem appropriate. </w:t>
      </w:r>
    </w:p>
    <w:p w14:paraId="46850745" w14:textId="77777777" w:rsidR="00445420" w:rsidRDefault="00445420" w:rsidP="004E7B0D">
      <w:pPr>
        <w:autoSpaceDE w:val="0"/>
        <w:autoSpaceDN w:val="0"/>
        <w:adjustRightInd w:val="0"/>
        <w:spacing w:after="0" w:line="240" w:lineRule="auto"/>
        <w:ind w:left="720"/>
        <w:rPr>
          <w:rFonts w:ascii="Trebuchet MS" w:hAnsi="Trebuchet MS" w:cs="Arial"/>
          <w:color w:val="000000"/>
          <w:sz w:val="20"/>
          <w:szCs w:val="20"/>
        </w:rPr>
      </w:pPr>
    </w:p>
    <w:p w14:paraId="7874AD4B" w14:textId="77777777" w:rsidR="004E7B0D" w:rsidRPr="004E7B0D" w:rsidRDefault="00997528" w:rsidP="004E7B0D">
      <w:pPr>
        <w:numPr>
          <w:ilvl w:val="0"/>
          <w:numId w:val="10"/>
        </w:numPr>
        <w:autoSpaceDE w:val="0"/>
        <w:autoSpaceDN w:val="0"/>
        <w:adjustRightInd w:val="0"/>
        <w:spacing w:after="0" w:line="240" w:lineRule="auto"/>
        <w:rPr>
          <w:rFonts w:ascii="Trebuchet MS" w:hAnsi="Trebuchet MS" w:cs="Arial"/>
          <w:color w:val="000000"/>
          <w:sz w:val="20"/>
          <w:szCs w:val="20"/>
        </w:rPr>
      </w:pPr>
      <w:r w:rsidRPr="004E7B0D">
        <w:rPr>
          <w:rFonts w:ascii="Trebuchet MS" w:hAnsi="Trebuchet MS" w:cs="Calibri"/>
          <w:b/>
          <w:sz w:val="20"/>
          <w:szCs w:val="20"/>
        </w:rPr>
        <w:lastRenderedPageBreak/>
        <w:t xml:space="preserve">Endowment </w:t>
      </w:r>
      <w:r w:rsidR="00C60F76" w:rsidRPr="004E7B0D">
        <w:rPr>
          <w:rFonts w:ascii="Trebuchet MS" w:hAnsi="Trebuchet MS" w:cs="Calibri"/>
          <w:b/>
          <w:sz w:val="20"/>
          <w:szCs w:val="20"/>
        </w:rPr>
        <w:t>Sample:</w:t>
      </w:r>
    </w:p>
    <w:p w14:paraId="2F28FE2C" w14:textId="77777777" w:rsidR="00534B53" w:rsidRDefault="00C60F76" w:rsidP="004E7B0D">
      <w:pPr>
        <w:autoSpaceDE w:val="0"/>
        <w:autoSpaceDN w:val="0"/>
        <w:adjustRightInd w:val="0"/>
        <w:spacing w:after="0" w:line="240" w:lineRule="auto"/>
        <w:ind w:left="720"/>
        <w:rPr>
          <w:rFonts w:ascii="Trebuchet MS" w:hAnsi="Trebuchet MS" w:cs="Arial"/>
          <w:sz w:val="20"/>
          <w:szCs w:val="20"/>
        </w:rPr>
      </w:pPr>
      <w:r w:rsidRPr="004E7B0D">
        <w:rPr>
          <w:rFonts w:ascii="Trebuchet MS" w:hAnsi="Trebuchet MS" w:cs="Arial"/>
          <w:sz w:val="20"/>
          <w:szCs w:val="20"/>
        </w:rPr>
        <w:t xml:space="preserve">I give and bequeath </w:t>
      </w:r>
      <w:r w:rsidRPr="004E7B0D">
        <w:rPr>
          <w:rFonts w:ascii="Trebuchet MS" w:hAnsi="Trebuchet MS" w:cs="Arial"/>
          <w:b/>
          <w:sz w:val="20"/>
          <w:szCs w:val="20"/>
        </w:rPr>
        <w:t xml:space="preserve">The Canadian Women’s Foundation </w:t>
      </w:r>
      <w:r w:rsidRPr="004E7B0D">
        <w:rPr>
          <w:rFonts w:ascii="Trebuchet MS" w:hAnsi="Trebuchet MS" w:cs="Arial"/>
          <w:sz w:val="20"/>
          <w:szCs w:val="20"/>
        </w:rPr>
        <w:t xml:space="preserve">located at </w:t>
      </w:r>
      <w:r w:rsidR="00534B53">
        <w:rPr>
          <w:rFonts w:ascii="Trebuchet MS" w:hAnsi="Trebuchet MS" w:cs="Arial"/>
          <w:sz w:val="20"/>
          <w:szCs w:val="20"/>
        </w:rPr>
        <w:t>1920 Yonge Street</w:t>
      </w:r>
      <w:r w:rsidRPr="004E7B0D">
        <w:rPr>
          <w:rFonts w:ascii="Trebuchet MS" w:hAnsi="Trebuchet MS" w:cs="Arial"/>
          <w:sz w:val="20"/>
          <w:szCs w:val="20"/>
        </w:rPr>
        <w:t xml:space="preserve">, Toronto, Ontario, Canada with the charitable registration number 12985-5607-RR0001, the sum </w:t>
      </w:r>
    </w:p>
    <w:p w14:paraId="52ABB56D" w14:textId="77777777" w:rsidR="00534B53" w:rsidRDefault="00534B53" w:rsidP="004E7B0D">
      <w:pPr>
        <w:autoSpaceDE w:val="0"/>
        <w:autoSpaceDN w:val="0"/>
        <w:adjustRightInd w:val="0"/>
        <w:spacing w:after="0" w:line="240" w:lineRule="auto"/>
        <w:ind w:left="720"/>
        <w:rPr>
          <w:rFonts w:ascii="Trebuchet MS" w:hAnsi="Trebuchet MS" w:cs="Arial"/>
          <w:sz w:val="20"/>
          <w:szCs w:val="20"/>
        </w:rPr>
      </w:pPr>
    </w:p>
    <w:p w14:paraId="205BEF77" w14:textId="77777777" w:rsidR="00534B53" w:rsidRDefault="00534B53" w:rsidP="004E7B0D">
      <w:pPr>
        <w:autoSpaceDE w:val="0"/>
        <w:autoSpaceDN w:val="0"/>
        <w:adjustRightInd w:val="0"/>
        <w:spacing w:after="0" w:line="240" w:lineRule="auto"/>
        <w:ind w:left="720"/>
        <w:rPr>
          <w:rFonts w:ascii="Trebuchet MS" w:hAnsi="Trebuchet MS" w:cs="Arial"/>
          <w:sz w:val="20"/>
          <w:szCs w:val="20"/>
        </w:rPr>
      </w:pPr>
    </w:p>
    <w:p w14:paraId="01FE6C0B" w14:textId="77777777" w:rsidR="00534B53" w:rsidRDefault="00534B53" w:rsidP="004E7B0D">
      <w:pPr>
        <w:autoSpaceDE w:val="0"/>
        <w:autoSpaceDN w:val="0"/>
        <w:adjustRightInd w:val="0"/>
        <w:spacing w:after="0" w:line="240" w:lineRule="auto"/>
        <w:ind w:left="720"/>
        <w:rPr>
          <w:rFonts w:ascii="Trebuchet MS" w:hAnsi="Trebuchet MS" w:cs="Arial"/>
          <w:sz w:val="20"/>
          <w:szCs w:val="20"/>
        </w:rPr>
      </w:pPr>
    </w:p>
    <w:p w14:paraId="1883A43C" w14:textId="77777777" w:rsidR="00534B53" w:rsidRDefault="00534B53" w:rsidP="004E7B0D">
      <w:pPr>
        <w:autoSpaceDE w:val="0"/>
        <w:autoSpaceDN w:val="0"/>
        <w:adjustRightInd w:val="0"/>
        <w:spacing w:after="0" w:line="240" w:lineRule="auto"/>
        <w:ind w:left="720"/>
        <w:rPr>
          <w:rFonts w:ascii="Trebuchet MS" w:hAnsi="Trebuchet MS" w:cs="Arial"/>
          <w:sz w:val="20"/>
          <w:szCs w:val="20"/>
        </w:rPr>
      </w:pPr>
    </w:p>
    <w:p w14:paraId="0D405B28" w14:textId="77777777" w:rsidR="00F474ED" w:rsidRPr="004E7B0D" w:rsidRDefault="00C60F76" w:rsidP="004E7B0D">
      <w:pPr>
        <w:autoSpaceDE w:val="0"/>
        <w:autoSpaceDN w:val="0"/>
        <w:adjustRightInd w:val="0"/>
        <w:spacing w:after="0" w:line="240" w:lineRule="auto"/>
        <w:ind w:left="720"/>
        <w:rPr>
          <w:rFonts w:ascii="Trebuchet MS" w:hAnsi="Trebuchet MS" w:cs="Arial"/>
          <w:color w:val="000000"/>
          <w:sz w:val="20"/>
          <w:szCs w:val="20"/>
        </w:rPr>
      </w:pPr>
      <w:r w:rsidRPr="004E7B0D">
        <w:rPr>
          <w:rFonts w:ascii="Trebuchet MS" w:hAnsi="Trebuchet MS" w:cs="Arial"/>
          <w:sz w:val="20"/>
          <w:szCs w:val="20"/>
        </w:rPr>
        <w:t xml:space="preserve">of $_______ dollars (or designated property or portion of estate or the residue of estate) to be held as an endowment fund, the income of which is to be used as the Foundation may deem appropriate. </w:t>
      </w:r>
    </w:p>
    <w:p w14:paraId="78F5D157" w14:textId="77777777" w:rsidR="00F474ED" w:rsidRPr="00826B7B" w:rsidRDefault="00F474ED" w:rsidP="00D33FFE">
      <w:pPr>
        <w:pStyle w:val="Default"/>
        <w:rPr>
          <w:rFonts w:ascii="Trebuchet MS" w:hAnsi="Trebuchet MS" w:cs="Calibri"/>
          <w:sz w:val="20"/>
          <w:szCs w:val="20"/>
        </w:rPr>
      </w:pPr>
    </w:p>
    <w:p w14:paraId="096CDF36" w14:textId="77777777" w:rsidR="00C60F76" w:rsidRPr="002D1D76" w:rsidRDefault="00C60F76" w:rsidP="00E33513">
      <w:pPr>
        <w:numPr>
          <w:ilvl w:val="0"/>
          <w:numId w:val="9"/>
        </w:numPr>
        <w:autoSpaceDE w:val="0"/>
        <w:autoSpaceDN w:val="0"/>
        <w:adjustRightInd w:val="0"/>
        <w:spacing w:after="0" w:line="240" w:lineRule="auto"/>
        <w:rPr>
          <w:rFonts w:ascii="Trebuchet MS" w:hAnsi="Trebuchet MS" w:cs="Arial"/>
          <w:color w:val="000000"/>
        </w:rPr>
      </w:pPr>
      <w:r w:rsidRPr="002D1D76">
        <w:rPr>
          <w:rFonts w:ascii="Trebuchet MS" w:hAnsi="Trebuchet MS" w:cs="Arial"/>
          <w:b/>
          <w:bCs/>
          <w:color w:val="000000"/>
        </w:rPr>
        <w:t>D</w:t>
      </w:r>
      <w:r w:rsidR="002D1D76">
        <w:rPr>
          <w:rFonts w:ascii="Trebuchet MS" w:hAnsi="Trebuchet MS" w:cs="Arial"/>
          <w:b/>
          <w:bCs/>
          <w:color w:val="000000"/>
        </w:rPr>
        <w:t>esignated Bequests.</w:t>
      </w:r>
      <w:r w:rsidRPr="002D1D76">
        <w:rPr>
          <w:rFonts w:ascii="Trebuchet MS" w:hAnsi="Trebuchet MS" w:cs="Arial"/>
          <w:b/>
          <w:bCs/>
          <w:color w:val="000000"/>
        </w:rPr>
        <w:t xml:space="preserve"> </w:t>
      </w:r>
    </w:p>
    <w:p w14:paraId="30BBBD9C" w14:textId="77777777" w:rsidR="002D1D76" w:rsidRDefault="002D1D76" w:rsidP="00C60F76">
      <w:pPr>
        <w:autoSpaceDE w:val="0"/>
        <w:autoSpaceDN w:val="0"/>
        <w:adjustRightInd w:val="0"/>
        <w:spacing w:after="0" w:line="240" w:lineRule="auto"/>
        <w:rPr>
          <w:rFonts w:ascii="Trebuchet MS" w:hAnsi="Trebuchet MS" w:cs="Arial"/>
          <w:color w:val="000000"/>
          <w:sz w:val="20"/>
          <w:szCs w:val="20"/>
        </w:rPr>
      </w:pPr>
    </w:p>
    <w:p w14:paraId="2D65DCD8" w14:textId="77777777" w:rsidR="008150F1" w:rsidRPr="00826B7B" w:rsidRDefault="00C60F76" w:rsidP="00E33513">
      <w:pPr>
        <w:autoSpaceDE w:val="0"/>
        <w:autoSpaceDN w:val="0"/>
        <w:adjustRightInd w:val="0"/>
        <w:spacing w:after="0" w:line="240" w:lineRule="auto"/>
        <w:ind w:left="720"/>
        <w:rPr>
          <w:rFonts w:ascii="Trebuchet MS" w:hAnsi="Trebuchet MS" w:cs="Arial"/>
          <w:color w:val="000000"/>
          <w:sz w:val="20"/>
          <w:szCs w:val="20"/>
        </w:rPr>
      </w:pPr>
      <w:r w:rsidRPr="00826B7B">
        <w:rPr>
          <w:rFonts w:ascii="Trebuchet MS" w:hAnsi="Trebuchet MS" w:cs="Arial"/>
          <w:color w:val="000000"/>
          <w:sz w:val="20"/>
          <w:szCs w:val="20"/>
        </w:rPr>
        <w:t>Bequests may be directed to a specific area of support, including</w:t>
      </w:r>
      <w:r w:rsidR="008150F1" w:rsidRPr="00826B7B">
        <w:rPr>
          <w:rFonts w:ascii="Trebuchet MS" w:hAnsi="Trebuchet MS" w:cs="Arial"/>
          <w:color w:val="000000"/>
          <w:sz w:val="20"/>
          <w:szCs w:val="20"/>
        </w:rPr>
        <w:t>:</w:t>
      </w:r>
    </w:p>
    <w:p w14:paraId="37D615C6" w14:textId="77777777" w:rsidR="006E1B63" w:rsidRPr="00826B7B" w:rsidRDefault="00534B53" w:rsidP="00E33513">
      <w:pPr>
        <w:numPr>
          <w:ilvl w:val="0"/>
          <w:numId w:val="6"/>
        </w:numPr>
        <w:autoSpaceDE w:val="0"/>
        <w:autoSpaceDN w:val="0"/>
        <w:adjustRightInd w:val="0"/>
        <w:spacing w:after="0" w:line="240" w:lineRule="auto"/>
        <w:ind w:left="1080"/>
        <w:rPr>
          <w:rFonts w:ascii="Trebuchet MS" w:hAnsi="Trebuchet MS" w:cs="Arial"/>
          <w:color w:val="000000"/>
          <w:sz w:val="20"/>
          <w:szCs w:val="20"/>
        </w:rPr>
      </w:pPr>
      <w:r>
        <w:rPr>
          <w:rFonts w:ascii="Trebuchet MS" w:hAnsi="Trebuchet MS" w:cs="Arial"/>
          <w:b/>
          <w:i/>
          <w:color w:val="000000"/>
          <w:sz w:val="20"/>
          <w:szCs w:val="20"/>
        </w:rPr>
        <w:t>Out of Violence</w:t>
      </w:r>
    </w:p>
    <w:p w14:paraId="2B0E1576" w14:textId="77777777" w:rsidR="006E1B63" w:rsidRPr="00826B7B" w:rsidRDefault="00534B53" w:rsidP="00E33513">
      <w:pPr>
        <w:numPr>
          <w:ilvl w:val="0"/>
          <w:numId w:val="6"/>
        </w:numPr>
        <w:autoSpaceDE w:val="0"/>
        <w:autoSpaceDN w:val="0"/>
        <w:adjustRightInd w:val="0"/>
        <w:spacing w:after="0" w:line="240" w:lineRule="auto"/>
        <w:ind w:left="1080"/>
        <w:rPr>
          <w:rFonts w:ascii="Trebuchet MS" w:hAnsi="Trebuchet MS" w:cs="Arial"/>
          <w:color w:val="000000"/>
          <w:sz w:val="20"/>
          <w:szCs w:val="20"/>
        </w:rPr>
      </w:pPr>
      <w:r>
        <w:rPr>
          <w:rFonts w:ascii="Trebuchet MS" w:hAnsi="Trebuchet MS" w:cs="Arial"/>
          <w:b/>
          <w:i/>
          <w:color w:val="000000"/>
          <w:sz w:val="20"/>
          <w:szCs w:val="20"/>
        </w:rPr>
        <w:t>Out of Poverty</w:t>
      </w:r>
    </w:p>
    <w:p w14:paraId="565A231D" w14:textId="77777777" w:rsidR="006E1B63" w:rsidRPr="00534B53" w:rsidRDefault="00534B53" w:rsidP="00E33513">
      <w:pPr>
        <w:numPr>
          <w:ilvl w:val="0"/>
          <w:numId w:val="6"/>
        </w:numPr>
        <w:autoSpaceDE w:val="0"/>
        <w:autoSpaceDN w:val="0"/>
        <w:adjustRightInd w:val="0"/>
        <w:spacing w:after="0" w:line="240" w:lineRule="auto"/>
        <w:ind w:left="1080"/>
        <w:rPr>
          <w:rFonts w:ascii="Trebuchet MS" w:hAnsi="Trebuchet MS" w:cs="Arial"/>
          <w:color w:val="000000"/>
          <w:sz w:val="20"/>
          <w:szCs w:val="20"/>
        </w:rPr>
      </w:pPr>
      <w:r>
        <w:rPr>
          <w:rFonts w:ascii="Trebuchet MS" w:hAnsi="Trebuchet MS" w:cs="Arial"/>
          <w:b/>
          <w:i/>
          <w:color w:val="000000"/>
          <w:sz w:val="20"/>
          <w:szCs w:val="20"/>
        </w:rPr>
        <w:t>Girls Empowerment</w:t>
      </w:r>
    </w:p>
    <w:p w14:paraId="5B01E1CE" w14:textId="77777777" w:rsidR="00534B53" w:rsidRPr="00A73F56" w:rsidRDefault="00534B53" w:rsidP="00E33513">
      <w:pPr>
        <w:numPr>
          <w:ilvl w:val="0"/>
          <w:numId w:val="6"/>
        </w:numPr>
        <w:autoSpaceDE w:val="0"/>
        <w:autoSpaceDN w:val="0"/>
        <w:adjustRightInd w:val="0"/>
        <w:spacing w:after="0" w:line="240" w:lineRule="auto"/>
        <w:ind w:left="1080"/>
        <w:rPr>
          <w:rFonts w:ascii="Trebuchet MS" w:hAnsi="Trebuchet MS" w:cs="Arial"/>
          <w:color w:val="000000"/>
          <w:sz w:val="20"/>
          <w:szCs w:val="20"/>
        </w:rPr>
      </w:pPr>
      <w:r>
        <w:rPr>
          <w:rFonts w:ascii="Trebuchet MS" w:hAnsi="Trebuchet MS" w:cs="Arial"/>
          <w:b/>
          <w:i/>
          <w:color w:val="000000"/>
          <w:sz w:val="20"/>
          <w:szCs w:val="20"/>
        </w:rPr>
        <w:t>Inclusive Leadership</w:t>
      </w:r>
    </w:p>
    <w:p w14:paraId="7240869B" w14:textId="77777777" w:rsidR="00C60F76" w:rsidRPr="00826B7B" w:rsidRDefault="008150F1" w:rsidP="00E33513">
      <w:pPr>
        <w:numPr>
          <w:ilvl w:val="0"/>
          <w:numId w:val="6"/>
        </w:numPr>
        <w:autoSpaceDE w:val="0"/>
        <w:autoSpaceDN w:val="0"/>
        <w:adjustRightInd w:val="0"/>
        <w:spacing w:after="0" w:line="240" w:lineRule="auto"/>
        <w:ind w:left="1080"/>
        <w:rPr>
          <w:rFonts w:ascii="Trebuchet MS" w:hAnsi="Trebuchet MS" w:cs="Arial"/>
          <w:color w:val="000000"/>
          <w:sz w:val="20"/>
          <w:szCs w:val="20"/>
        </w:rPr>
      </w:pPr>
      <w:r w:rsidRPr="00826B7B">
        <w:rPr>
          <w:rFonts w:ascii="Trebuchet MS" w:hAnsi="Trebuchet MS" w:cs="Arial"/>
          <w:b/>
          <w:i/>
          <w:color w:val="000000"/>
          <w:sz w:val="20"/>
          <w:szCs w:val="20"/>
        </w:rPr>
        <w:t>P</w:t>
      </w:r>
      <w:r w:rsidR="00C60F76" w:rsidRPr="00826B7B">
        <w:rPr>
          <w:rFonts w:ascii="Trebuchet MS" w:hAnsi="Trebuchet MS" w:cs="Arial"/>
          <w:b/>
          <w:i/>
          <w:color w:val="000000"/>
          <w:sz w:val="20"/>
          <w:szCs w:val="20"/>
        </w:rPr>
        <w:t xml:space="preserve">olicy and </w:t>
      </w:r>
      <w:r w:rsidRPr="00826B7B">
        <w:rPr>
          <w:rFonts w:ascii="Trebuchet MS" w:hAnsi="Trebuchet MS" w:cs="Arial"/>
          <w:b/>
          <w:i/>
          <w:color w:val="000000"/>
          <w:sz w:val="20"/>
          <w:szCs w:val="20"/>
        </w:rPr>
        <w:t>research</w:t>
      </w:r>
    </w:p>
    <w:p w14:paraId="3078E24B" w14:textId="77777777" w:rsidR="008150F1" w:rsidRPr="00826B7B" w:rsidRDefault="008150F1" w:rsidP="00E33513">
      <w:pPr>
        <w:numPr>
          <w:ilvl w:val="0"/>
          <w:numId w:val="6"/>
        </w:numPr>
        <w:autoSpaceDE w:val="0"/>
        <w:autoSpaceDN w:val="0"/>
        <w:adjustRightInd w:val="0"/>
        <w:spacing w:after="0" w:line="240" w:lineRule="auto"/>
        <w:ind w:left="1080"/>
        <w:rPr>
          <w:rFonts w:ascii="Trebuchet MS" w:hAnsi="Trebuchet MS" w:cs="Arial"/>
          <w:color w:val="000000"/>
          <w:sz w:val="20"/>
          <w:szCs w:val="20"/>
        </w:rPr>
      </w:pPr>
      <w:r w:rsidRPr="00826B7B">
        <w:rPr>
          <w:rFonts w:ascii="Trebuchet MS" w:hAnsi="Trebuchet MS" w:cs="Arial"/>
          <w:b/>
          <w:i/>
          <w:color w:val="000000"/>
          <w:sz w:val="20"/>
          <w:szCs w:val="20"/>
        </w:rPr>
        <w:t>Capital (e.g. equipment)</w:t>
      </w:r>
    </w:p>
    <w:p w14:paraId="288E25FF" w14:textId="77777777" w:rsidR="006E1B63" w:rsidRPr="00826B7B" w:rsidRDefault="00A73F56" w:rsidP="00E33513">
      <w:pPr>
        <w:numPr>
          <w:ilvl w:val="0"/>
          <w:numId w:val="6"/>
        </w:numPr>
        <w:autoSpaceDE w:val="0"/>
        <w:autoSpaceDN w:val="0"/>
        <w:adjustRightInd w:val="0"/>
        <w:spacing w:after="0" w:line="240" w:lineRule="auto"/>
        <w:ind w:left="1080"/>
        <w:rPr>
          <w:rFonts w:ascii="Trebuchet MS" w:hAnsi="Trebuchet MS" w:cs="Arial"/>
          <w:color w:val="000000"/>
          <w:sz w:val="20"/>
          <w:szCs w:val="20"/>
        </w:rPr>
      </w:pPr>
      <w:r>
        <w:rPr>
          <w:rFonts w:ascii="Trebuchet MS" w:hAnsi="Trebuchet MS" w:cs="Arial"/>
          <w:b/>
          <w:i/>
          <w:color w:val="000000"/>
          <w:sz w:val="20"/>
          <w:szCs w:val="20"/>
        </w:rPr>
        <w:t>Operations</w:t>
      </w:r>
    </w:p>
    <w:p w14:paraId="70547DCD" w14:textId="77777777" w:rsidR="00F474ED" w:rsidRPr="00826B7B" w:rsidRDefault="00F474ED" w:rsidP="00F474ED">
      <w:pPr>
        <w:autoSpaceDE w:val="0"/>
        <w:autoSpaceDN w:val="0"/>
        <w:adjustRightInd w:val="0"/>
        <w:spacing w:after="0" w:line="240" w:lineRule="auto"/>
        <w:rPr>
          <w:rFonts w:ascii="Trebuchet MS" w:hAnsi="Trebuchet MS" w:cs="Calibri"/>
          <w:b/>
          <w:color w:val="000000"/>
          <w:sz w:val="20"/>
          <w:szCs w:val="20"/>
        </w:rPr>
      </w:pPr>
    </w:p>
    <w:p w14:paraId="746B1D54" w14:textId="77777777" w:rsidR="00E33513" w:rsidRPr="00E33513" w:rsidRDefault="00997528" w:rsidP="002870C8">
      <w:pPr>
        <w:numPr>
          <w:ilvl w:val="0"/>
          <w:numId w:val="11"/>
        </w:numPr>
        <w:autoSpaceDE w:val="0"/>
        <w:autoSpaceDN w:val="0"/>
        <w:adjustRightInd w:val="0"/>
        <w:spacing w:after="0" w:line="240" w:lineRule="auto"/>
        <w:rPr>
          <w:rFonts w:ascii="Trebuchet MS" w:hAnsi="Trebuchet MS" w:cs="Arial"/>
          <w:bCs/>
          <w:color w:val="000000"/>
          <w:sz w:val="20"/>
          <w:szCs w:val="20"/>
        </w:rPr>
      </w:pPr>
      <w:r w:rsidRPr="00E33513">
        <w:rPr>
          <w:rFonts w:ascii="Trebuchet MS" w:hAnsi="Trebuchet MS" w:cs="Arial"/>
          <w:b/>
          <w:i/>
          <w:color w:val="000000"/>
          <w:sz w:val="20"/>
          <w:szCs w:val="20"/>
        </w:rPr>
        <w:t>Direct</w:t>
      </w:r>
      <w:r w:rsidRPr="00E33513">
        <w:rPr>
          <w:rFonts w:ascii="Trebuchet MS" w:hAnsi="Trebuchet MS" w:cs="Arial"/>
          <w:b/>
          <w:color w:val="000000"/>
          <w:sz w:val="20"/>
          <w:szCs w:val="20"/>
        </w:rPr>
        <w:t xml:space="preserve"> Assistance </w:t>
      </w:r>
      <w:r w:rsidR="00C60F76" w:rsidRPr="00E33513">
        <w:rPr>
          <w:rFonts w:ascii="Trebuchet MS" w:hAnsi="Trebuchet MS" w:cs="Arial"/>
          <w:b/>
          <w:color w:val="000000"/>
          <w:sz w:val="20"/>
          <w:szCs w:val="20"/>
        </w:rPr>
        <w:t>Sample:</w:t>
      </w:r>
    </w:p>
    <w:p w14:paraId="4C510318" w14:textId="77777777" w:rsidR="002870C8" w:rsidRPr="00E33513" w:rsidRDefault="00C60F76" w:rsidP="00E33513">
      <w:pPr>
        <w:autoSpaceDE w:val="0"/>
        <w:autoSpaceDN w:val="0"/>
        <w:adjustRightInd w:val="0"/>
        <w:spacing w:after="0" w:line="240" w:lineRule="auto"/>
        <w:ind w:left="720"/>
        <w:rPr>
          <w:rFonts w:ascii="Trebuchet MS" w:hAnsi="Trebuchet MS" w:cs="Arial"/>
          <w:bCs/>
          <w:color w:val="000000"/>
          <w:sz w:val="20"/>
          <w:szCs w:val="20"/>
        </w:rPr>
      </w:pPr>
      <w:r w:rsidRPr="00E33513">
        <w:rPr>
          <w:rFonts w:ascii="Trebuchet MS" w:hAnsi="Trebuchet MS" w:cs="Arial"/>
          <w:color w:val="000000"/>
          <w:sz w:val="20"/>
          <w:szCs w:val="20"/>
        </w:rPr>
        <w:t xml:space="preserve">I give and bequeath </w:t>
      </w:r>
      <w:r w:rsidRPr="00E33513">
        <w:rPr>
          <w:rFonts w:ascii="Trebuchet MS" w:hAnsi="Trebuchet MS" w:cs="Arial"/>
          <w:b/>
          <w:color w:val="000000"/>
          <w:sz w:val="20"/>
          <w:szCs w:val="20"/>
        </w:rPr>
        <w:t xml:space="preserve">The Canadian Women’s Foundation </w:t>
      </w:r>
      <w:r w:rsidRPr="00E33513">
        <w:rPr>
          <w:rFonts w:ascii="Trebuchet MS" w:hAnsi="Trebuchet MS" w:cs="Arial"/>
          <w:color w:val="000000"/>
          <w:sz w:val="20"/>
          <w:szCs w:val="20"/>
        </w:rPr>
        <w:t xml:space="preserve">located at </w:t>
      </w:r>
      <w:r w:rsidR="00534B53">
        <w:rPr>
          <w:rFonts w:ascii="Trebuchet MS" w:hAnsi="Trebuchet MS" w:cs="Arial"/>
          <w:color w:val="000000"/>
          <w:sz w:val="20"/>
          <w:szCs w:val="20"/>
        </w:rPr>
        <w:t>1920 Yonge Street</w:t>
      </w:r>
      <w:r w:rsidRPr="00E33513">
        <w:rPr>
          <w:rFonts w:ascii="Trebuchet MS" w:hAnsi="Trebuchet MS" w:cs="Arial"/>
          <w:color w:val="000000"/>
          <w:sz w:val="20"/>
          <w:szCs w:val="20"/>
        </w:rPr>
        <w:t>, Toronto, Ontario, Canada with the charitable registration number 12985-5607-RR0001, the sum of $_______ dollars (or designated property or portion of estate or residue of estate) to be used to support _________________ (Name specific area of support)</w:t>
      </w:r>
      <w:r w:rsidR="002870C8" w:rsidRPr="00E33513">
        <w:rPr>
          <w:rFonts w:ascii="Trebuchet MS" w:hAnsi="Trebuchet MS" w:cs="Arial"/>
          <w:color w:val="000000"/>
          <w:sz w:val="20"/>
          <w:szCs w:val="20"/>
        </w:rPr>
        <w:t>.  In the event that circumstances make this specified use or purpose of this bequest no lo</w:t>
      </w:r>
      <w:r w:rsidR="008150F1" w:rsidRPr="00E33513">
        <w:rPr>
          <w:rFonts w:ascii="Trebuchet MS" w:hAnsi="Trebuchet MS" w:cs="Arial"/>
          <w:color w:val="000000"/>
          <w:sz w:val="20"/>
          <w:szCs w:val="20"/>
        </w:rPr>
        <w:t>nger practicable or desirable, t</w:t>
      </w:r>
      <w:r w:rsidR="002870C8" w:rsidRPr="00E33513">
        <w:rPr>
          <w:rFonts w:ascii="Trebuchet MS" w:hAnsi="Trebuchet MS" w:cs="Arial"/>
          <w:color w:val="000000"/>
          <w:sz w:val="20"/>
          <w:szCs w:val="20"/>
        </w:rPr>
        <w:t>he Board of Directors of Canadian Women’s Foundation is authorized to make changes in its use in keeping as far as possible with the spirit and general intent of the bequest.</w:t>
      </w:r>
    </w:p>
    <w:p w14:paraId="5AF098FE" w14:textId="77777777" w:rsidR="002870C8" w:rsidRPr="00826B7B" w:rsidRDefault="002870C8" w:rsidP="00C60F76">
      <w:pPr>
        <w:autoSpaceDE w:val="0"/>
        <w:autoSpaceDN w:val="0"/>
        <w:adjustRightInd w:val="0"/>
        <w:spacing w:after="0" w:line="240" w:lineRule="auto"/>
        <w:rPr>
          <w:rFonts w:ascii="Trebuchet MS" w:hAnsi="Trebuchet MS" w:cs="Arial"/>
          <w:color w:val="000000"/>
          <w:sz w:val="20"/>
          <w:szCs w:val="20"/>
        </w:rPr>
      </w:pPr>
    </w:p>
    <w:p w14:paraId="5B2A29FB" w14:textId="77777777" w:rsidR="00E33513" w:rsidRPr="00E33513" w:rsidRDefault="003A1CCC" w:rsidP="002870C8">
      <w:pPr>
        <w:numPr>
          <w:ilvl w:val="0"/>
          <w:numId w:val="11"/>
        </w:numPr>
        <w:autoSpaceDE w:val="0"/>
        <w:autoSpaceDN w:val="0"/>
        <w:adjustRightInd w:val="0"/>
        <w:spacing w:after="0" w:line="240" w:lineRule="auto"/>
        <w:rPr>
          <w:rFonts w:ascii="Trebuchet MS" w:hAnsi="Trebuchet MS" w:cs="Arial"/>
          <w:color w:val="000000"/>
          <w:sz w:val="20"/>
          <w:szCs w:val="20"/>
        </w:rPr>
      </w:pPr>
      <w:r w:rsidRPr="00E33513">
        <w:rPr>
          <w:rFonts w:ascii="Trebuchet MS" w:hAnsi="Trebuchet MS" w:cs="Calibri"/>
          <w:b/>
          <w:i/>
          <w:sz w:val="20"/>
          <w:szCs w:val="20"/>
        </w:rPr>
        <w:t>Endowment</w:t>
      </w:r>
      <w:r w:rsidR="00997528" w:rsidRPr="00E33513">
        <w:rPr>
          <w:rFonts w:ascii="Trebuchet MS" w:hAnsi="Trebuchet MS" w:cs="Calibri"/>
          <w:b/>
          <w:sz w:val="20"/>
          <w:szCs w:val="20"/>
        </w:rPr>
        <w:t xml:space="preserve"> </w:t>
      </w:r>
      <w:r w:rsidR="00C60F76" w:rsidRPr="00E33513">
        <w:rPr>
          <w:rFonts w:ascii="Trebuchet MS" w:hAnsi="Trebuchet MS" w:cs="Calibri"/>
          <w:b/>
          <w:sz w:val="20"/>
          <w:szCs w:val="20"/>
        </w:rPr>
        <w:t>Sample:</w:t>
      </w:r>
    </w:p>
    <w:p w14:paraId="7B9956A0" w14:textId="77777777" w:rsidR="00C60F76" w:rsidRPr="00E33513" w:rsidRDefault="00C60F76" w:rsidP="00E33513">
      <w:pPr>
        <w:autoSpaceDE w:val="0"/>
        <w:autoSpaceDN w:val="0"/>
        <w:adjustRightInd w:val="0"/>
        <w:spacing w:after="0" w:line="240" w:lineRule="auto"/>
        <w:ind w:left="720"/>
        <w:rPr>
          <w:rFonts w:ascii="Trebuchet MS" w:hAnsi="Trebuchet MS" w:cs="Arial"/>
          <w:color w:val="000000"/>
          <w:sz w:val="20"/>
          <w:szCs w:val="20"/>
        </w:rPr>
      </w:pPr>
      <w:r w:rsidRPr="00E33513">
        <w:rPr>
          <w:rFonts w:ascii="Trebuchet MS" w:hAnsi="Trebuchet MS" w:cs="Arial"/>
          <w:color w:val="000000"/>
          <w:sz w:val="20"/>
          <w:szCs w:val="20"/>
        </w:rPr>
        <w:t xml:space="preserve">I give and bequeath </w:t>
      </w:r>
      <w:r w:rsidRPr="00E33513">
        <w:rPr>
          <w:rFonts w:ascii="Trebuchet MS" w:hAnsi="Trebuchet MS" w:cs="Arial"/>
          <w:b/>
          <w:color w:val="000000"/>
          <w:sz w:val="20"/>
          <w:szCs w:val="20"/>
        </w:rPr>
        <w:t xml:space="preserve">The Canadian Women’s Foundation </w:t>
      </w:r>
      <w:r w:rsidRPr="00E33513">
        <w:rPr>
          <w:rFonts w:ascii="Trebuchet MS" w:hAnsi="Trebuchet MS" w:cs="Arial"/>
          <w:color w:val="000000"/>
          <w:sz w:val="20"/>
          <w:szCs w:val="20"/>
        </w:rPr>
        <w:t xml:space="preserve">located at </w:t>
      </w:r>
      <w:r w:rsidR="00534B53">
        <w:rPr>
          <w:rFonts w:ascii="Trebuchet MS" w:hAnsi="Trebuchet MS" w:cs="Arial"/>
          <w:color w:val="000000"/>
          <w:sz w:val="20"/>
          <w:szCs w:val="20"/>
        </w:rPr>
        <w:t>1920 Yonge Street</w:t>
      </w:r>
      <w:r w:rsidRPr="00E33513">
        <w:rPr>
          <w:rFonts w:ascii="Trebuchet MS" w:hAnsi="Trebuchet MS" w:cs="Arial"/>
          <w:color w:val="000000"/>
          <w:sz w:val="20"/>
          <w:szCs w:val="20"/>
        </w:rPr>
        <w:t xml:space="preserve">, Toronto, Ontario, Canada with the charitable registration number 12985-5607-RR0001, the sum of $_______ dollars (or designated property or portion of estate or the residue of estate) to be </w:t>
      </w:r>
      <w:r w:rsidRPr="00E33513">
        <w:rPr>
          <w:rFonts w:ascii="Trebuchet MS" w:hAnsi="Trebuchet MS" w:cs="Arial"/>
          <w:sz w:val="20"/>
          <w:szCs w:val="20"/>
        </w:rPr>
        <w:t>held as an endowment fund, the income of which is to be used to support</w:t>
      </w:r>
      <w:r w:rsidR="002870C8" w:rsidRPr="00E33513">
        <w:rPr>
          <w:rFonts w:ascii="Trebuchet MS" w:hAnsi="Trebuchet MS" w:cs="Arial"/>
          <w:sz w:val="20"/>
          <w:szCs w:val="20"/>
        </w:rPr>
        <w:t xml:space="preserve"> ______________ (Name specific area of support).  </w:t>
      </w:r>
      <w:r w:rsidR="002870C8" w:rsidRPr="00E33513">
        <w:rPr>
          <w:rFonts w:ascii="Trebuchet MS" w:hAnsi="Trebuchet MS" w:cs="Arial"/>
          <w:color w:val="000000"/>
          <w:sz w:val="20"/>
          <w:szCs w:val="20"/>
        </w:rPr>
        <w:t>In the event that circumstances make this specified use or purpose of this bequest no longer practicable or desirable, The Board of Directors of Canadian Women’s Foundation is authorized to make changes in its use in keeping as far as possible with the spirit and general intent of the bequest.</w:t>
      </w:r>
    </w:p>
    <w:p w14:paraId="449D2D2A" w14:textId="77777777" w:rsidR="00CA2AB3" w:rsidRPr="00826B7B" w:rsidRDefault="00CA2AB3" w:rsidP="002870C8">
      <w:pPr>
        <w:autoSpaceDE w:val="0"/>
        <w:autoSpaceDN w:val="0"/>
        <w:adjustRightInd w:val="0"/>
        <w:spacing w:after="0" w:line="240" w:lineRule="auto"/>
        <w:rPr>
          <w:rFonts w:ascii="Trebuchet MS" w:hAnsi="Trebuchet MS" w:cs="Arial"/>
          <w:color w:val="000000"/>
          <w:sz w:val="20"/>
          <w:szCs w:val="20"/>
        </w:rPr>
      </w:pPr>
    </w:p>
    <w:p w14:paraId="5CDA739B" w14:textId="77777777" w:rsidR="00E33513" w:rsidRDefault="00E33513" w:rsidP="002870C8">
      <w:pPr>
        <w:autoSpaceDE w:val="0"/>
        <w:autoSpaceDN w:val="0"/>
        <w:adjustRightInd w:val="0"/>
        <w:spacing w:after="0" w:line="240" w:lineRule="auto"/>
        <w:rPr>
          <w:rFonts w:ascii="Trebuchet MS" w:hAnsi="Trebuchet MS" w:cs="Arial"/>
          <w:color w:val="000000"/>
          <w:sz w:val="20"/>
          <w:szCs w:val="20"/>
        </w:rPr>
      </w:pPr>
    </w:p>
    <w:p w14:paraId="4391E8DC" w14:textId="77777777" w:rsidR="00E33513" w:rsidRDefault="00E33513" w:rsidP="002870C8">
      <w:pPr>
        <w:autoSpaceDE w:val="0"/>
        <w:autoSpaceDN w:val="0"/>
        <w:adjustRightInd w:val="0"/>
        <w:spacing w:after="0" w:line="240" w:lineRule="auto"/>
        <w:rPr>
          <w:rFonts w:ascii="Trebuchet MS" w:hAnsi="Trebuchet MS" w:cs="Arial"/>
          <w:color w:val="000000"/>
          <w:sz w:val="20"/>
          <w:szCs w:val="20"/>
        </w:rPr>
      </w:pPr>
    </w:p>
    <w:p w14:paraId="4F9F1ACF" w14:textId="77777777" w:rsidR="008150F1" w:rsidRPr="00826B7B" w:rsidRDefault="008150F1" w:rsidP="00975ACC">
      <w:pPr>
        <w:autoSpaceDE w:val="0"/>
        <w:autoSpaceDN w:val="0"/>
        <w:adjustRightInd w:val="0"/>
        <w:spacing w:after="0" w:line="240" w:lineRule="auto"/>
        <w:jc w:val="center"/>
        <w:rPr>
          <w:rFonts w:ascii="Trebuchet MS" w:hAnsi="Trebuchet MS" w:cs="Arial"/>
          <w:color w:val="000000"/>
          <w:sz w:val="20"/>
          <w:szCs w:val="20"/>
        </w:rPr>
      </w:pPr>
      <w:r w:rsidRPr="00826B7B">
        <w:rPr>
          <w:rFonts w:ascii="Trebuchet MS" w:hAnsi="Trebuchet MS" w:cs="Arial"/>
          <w:color w:val="000000"/>
          <w:sz w:val="20"/>
          <w:szCs w:val="20"/>
        </w:rPr>
        <w:t>For questions or further information, please contact:</w:t>
      </w:r>
    </w:p>
    <w:p w14:paraId="25D45DB4" w14:textId="308B0373" w:rsidR="008150F1" w:rsidRPr="00826B7B" w:rsidRDefault="00283030" w:rsidP="00975ACC">
      <w:pPr>
        <w:autoSpaceDE w:val="0"/>
        <w:autoSpaceDN w:val="0"/>
        <w:adjustRightInd w:val="0"/>
        <w:spacing w:after="0" w:line="240" w:lineRule="auto"/>
        <w:jc w:val="center"/>
        <w:rPr>
          <w:rFonts w:ascii="Trebuchet MS" w:hAnsi="Trebuchet MS" w:cs="Arial"/>
          <w:b/>
          <w:color w:val="000000"/>
          <w:sz w:val="20"/>
          <w:szCs w:val="20"/>
        </w:rPr>
      </w:pPr>
      <w:r>
        <w:rPr>
          <w:rFonts w:ascii="Trebuchet MS" w:hAnsi="Trebuchet MS" w:cs="Arial"/>
          <w:b/>
          <w:color w:val="000000"/>
          <w:sz w:val="20"/>
          <w:szCs w:val="20"/>
        </w:rPr>
        <w:t>Laura Owen</w:t>
      </w:r>
      <w:r w:rsidR="008150F1" w:rsidRPr="00826B7B">
        <w:rPr>
          <w:rFonts w:ascii="Trebuchet MS" w:hAnsi="Trebuchet MS" w:cs="Arial"/>
          <w:b/>
          <w:color w:val="000000"/>
          <w:sz w:val="20"/>
          <w:szCs w:val="20"/>
        </w:rPr>
        <w:t xml:space="preserve">, </w:t>
      </w:r>
      <w:r w:rsidR="004257B9">
        <w:rPr>
          <w:rFonts w:ascii="Trebuchet MS" w:hAnsi="Trebuchet MS" w:cs="Arial"/>
          <w:b/>
          <w:color w:val="000000"/>
          <w:sz w:val="20"/>
          <w:szCs w:val="20"/>
        </w:rPr>
        <w:t xml:space="preserve">Senior </w:t>
      </w:r>
      <w:r w:rsidR="00B9115D">
        <w:rPr>
          <w:rFonts w:ascii="Trebuchet MS" w:hAnsi="Trebuchet MS" w:cs="Arial"/>
          <w:b/>
          <w:color w:val="000000"/>
          <w:sz w:val="20"/>
          <w:szCs w:val="20"/>
        </w:rPr>
        <w:t xml:space="preserve">Director, </w:t>
      </w:r>
      <w:r w:rsidR="00534B53">
        <w:rPr>
          <w:rFonts w:ascii="Trebuchet MS" w:hAnsi="Trebuchet MS" w:cs="Arial"/>
          <w:b/>
          <w:color w:val="000000"/>
          <w:sz w:val="20"/>
          <w:szCs w:val="20"/>
        </w:rPr>
        <w:t>Philanthropic and Planned Giving</w:t>
      </w:r>
    </w:p>
    <w:p w14:paraId="5F1B8872" w14:textId="77777777" w:rsidR="008150F1" w:rsidRPr="00826B7B" w:rsidRDefault="008150F1" w:rsidP="00975ACC">
      <w:pPr>
        <w:autoSpaceDE w:val="0"/>
        <w:autoSpaceDN w:val="0"/>
        <w:adjustRightInd w:val="0"/>
        <w:spacing w:after="0" w:line="240" w:lineRule="auto"/>
        <w:jc w:val="center"/>
        <w:rPr>
          <w:rFonts w:ascii="Trebuchet MS" w:hAnsi="Trebuchet MS" w:cs="Arial"/>
          <w:color w:val="000000"/>
          <w:sz w:val="20"/>
          <w:szCs w:val="20"/>
        </w:rPr>
      </w:pPr>
      <w:r w:rsidRPr="00826B7B">
        <w:rPr>
          <w:rFonts w:ascii="Trebuchet MS" w:hAnsi="Trebuchet MS" w:cs="Arial"/>
          <w:color w:val="000000"/>
          <w:sz w:val="20"/>
          <w:szCs w:val="20"/>
        </w:rPr>
        <w:t>Toll free: 1-866-293-4483</w:t>
      </w:r>
      <w:r w:rsidR="00D957CF" w:rsidRPr="00826B7B">
        <w:rPr>
          <w:rFonts w:ascii="Trebuchet MS" w:hAnsi="Trebuchet MS" w:cs="Arial"/>
          <w:color w:val="000000"/>
          <w:sz w:val="20"/>
          <w:szCs w:val="20"/>
        </w:rPr>
        <w:t xml:space="preserve"> (</w:t>
      </w:r>
      <w:proofErr w:type="spellStart"/>
      <w:r w:rsidR="00D957CF" w:rsidRPr="00826B7B">
        <w:rPr>
          <w:rFonts w:ascii="Trebuchet MS" w:hAnsi="Trebuchet MS" w:cs="Arial"/>
          <w:color w:val="000000"/>
          <w:sz w:val="20"/>
          <w:szCs w:val="20"/>
        </w:rPr>
        <w:t>ext</w:t>
      </w:r>
      <w:proofErr w:type="spellEnd"/>
      <w:r w:rsidR="00D957CF" w:rsidRPr="00826B7B">
        <w:rPr>
          <w:rFonts w:ascii="Trebuchet MS" w:hAnsi="Trebuchet MS" w:cs="Arial"/>
          <w:color w:val="000000"/>
          <w:sz w:val="20"/>
          <w:szCs w:val="20"/>
        </w:rPr>
        <w:t xml:space="preserve"> 2</w:t>
      </w:r>
      <w:r w:rsidR="00283030">
        <w:rPr>
          <w:rFonts w:ascii="Trebuchet MS" w:hAnsi="Trebuchet MS" w:cs="Arial"/>
          <w:color w:val="000000"/>
          <w:sz w:val="20"/>
          <w:szCs w:val="20"/>
        </w:rPr>
        <w:t>54</w:t>
      </w:r>
      <w:r w:rsidR="00D957CF" w:rsidRPr="00826B7B">
        <w:rPr>
          <w:rFonts w:ascii="Trebuchet MS" w:hAnsi="Trebuchet MS" w:cs="Arial"/>
          <w:color w:val="000000"/>
          <w:sz w:val="20"/>
          <w:szCs w:val="20"/>
        </w:rPr>
        <w:t>)</w:t>
      </w:r>
    </w:p>
    <w:p w14:paraId="3E4E773F" w14:textId="77777777" w:rsidR="008150F1" w:rsidRPr="00826B7B" w:rsidRDefault="008150F1" w:rsidP="00975ACC">
      <w:pPr>
        <w:autoSpaceDE w:val="0"/>
        <w:autoSpaceDN w:val="0"/>
        <w:adjustRightInd w:val="0"/>
        <w:spacing w:after="0" w:line="240" w:lineRule="auto"/>
        <w:jc w:val="center"/>
        <w:rPr>
          <w:rFonts w:ascii="Trebuchet MS" w:hAnsi="Trebuchet MS" w:cs="Arial"/>
          <w:color w:val="000000"/>
          <w:sz w:val="20"/>
          <w:szCs w:val="20"/>
        </w:rPr>
      </w:pPr>
      <w:r w:rsidRPr="00826B7B">
        <w:rPr>
          <w:rFonts w:ascii="Trebuchet MS" w:hAnsi="Trebuchet MS" w:cs="Arial"/>
          <w:color w:val="000000"/>
          <w:sz w:val="20"/>
          <w:szCs w:val="20"/>
        </w:rPr>
        <w:t>Toronto: 416-365-1444 (</w:t>
      </w:r>
      <w:proofErr w:type="spellStart"/>
      <w:r w:rsidRPr="00826B7B">
        <w:rPr>
          <w:rFonts w:ascii="Trebuchet MS" w:hAnsi="Trebuchet MS" w:cs="Arial"/>
          <w:color w:val="000000"/>
          <w:sz w:val="20"/>
          <w:szCs w:val="20"/>
        </w:rPr>
        <w:t>ext</w:t>
      </w:r>
      <w:proofErr w:type="spellEnd"/>
      <w:r w:rsidRPr="00826B7B">
        <w:rPr>
          <w:rFonts w:ascii="Trebuchet MS" w:hAnsi="Trebuchet MS" w:cs="Arial"/>
          <w:color w:val="000000"/>
          <w:sz w:val="20"/>
          <w:szCs w:val="20"/>
        </w:rPr>
        <w:t xml:space="preserve"> 2</w:t>
      </w:r>
      <w:r w:rsidR="00283030">
        <w:rPr>
          <w:rFonts w:ascii="Trebuchet MS" w:hAnsi="Trebuchet MS" w:cs="Arial"/>
          <w:color w:val="000000"/>
          <w:sz w:val="20"/>
          <w:szCs w:val="20"/>
        </w:rPr>
        <w:t>54</w:t>
      </w:r>
      <w:r w:rsidRPr="00826B7B">
        <w:rPr>
          <w:rFonts w:ascii="Trebuchet MS" w:hAnsi="Trebuchet MS" w:cs="Arial"/>
          <w:color w:val="000000"/>
          <w:sz w:val="20"/>
          <w:szCs w:val="20"/>
        </w:rPr>
        <w:t>)</w:t>
      </w:r>
    </w:p>
    <w:p w14:paraId="63419310" w14:textId="77777777" w:rsidR="008150F1" w:rsidRPr="00826B7B" w:rsidRDefault="002607CB" w:rsidP="00975ACC">
      <w:pPr>
        <w:autoSpaceDE w:val="0"/>
        <w:autoSpaceDN w:val="0"/>
        <w:adjustRightInd w:val="0"/>
        <w:spacing w:after="0" w:line="240" w:lineRule="auto"/>
        <w:jc w:val="center"/>
        <w:rPr>
          <w:rFonts w:ascii="Trebuchet MS" w:hAnsi="Trebuchet MS" w:cs="Arial"/>
          <w:color w:val="000000"/>
          <w:sz w:val="20"/>
          <w:szCs w:val="20"/>
        </w:rPr>
      </w:pPr>
      <w:hyperlink r:id="rId8" w:history="1">
        <w:r w:rsidR="00283030" w:rsidRPr="008B2DA1">
          <w:rPr>
            <w:rStyle w:val="Hyperlink"/>
            <w:rFonts w:ascii="Trebuchet MS" w:hAnsi="Trebuchet MS" w:cs="Arial"/>
            <w:sz w:val="20"/>
            <w:szCs w:val="20"/>
          </w:rPr>
          <w:t>lowen@canadianwomen.org</w:t>
        </w:r>
      </w:hyperlink>
    </w:p>
    <w:p w14:paraId="65B3AB38" w14:textId="77777777" w:rsidR="008150F1" w:rsidRDefault="008150F1" w:rsidP="00975ACC">
      <w:pPr>
        <w:autoSpaceDE w:val="0"/>
        <w:autoSpaceDN w:val="0"/>
        <w:adjustRightInd w:val="0"/>
        <w:spacing w:after="0" w:line="240" w:lineRule="auto"/>
        <w:jc w:val="center"/>
        <w:rPr>
          <w:rFonts w:ascii="Trebuchet MS" w:hAnsi="Trebuchet MS" w:cs="Arial"/>
          <w:color w:val="000000"/>
          <w:sz w:val="20"/>
          <w:szCs w:val="20"/>
        </w:rPr>
      </w:pPr>
    </w:p>
    <w:p w14:paraId="38BC7E74" w14:textId="77777777" w:rsidR="00975ACC" w:rsidRPr="00975ACC" w:rsidRDefault="00975ACC" w:rsidP="00975ACC">
      <w:pPr>
        <w:autoSpaceDE w:val="0"/>
        <w:autoSpaceDN w:val="0"/>
        <w:adjustRightInd w:val="0"/>
        <w:spacing w:after="0" w:line="240" w:lineRule="auto"/>
        <w:jc w:val="center"/>
        <w:rPr>
          <w:rFonts w:ascii="Trebuchet MS" w:hAnsi="Trebuchet MS" w:cs="Arial"/>
          <w:i/>
          <w:color w:val="000000"/>
          <w:sz w:val="28"/>
          <w:szCs w:val="28"/>
        </w:rPr>
      </w:pPr>
    </w:p>
    <w:p w14:paraId="324BEC54" w14:textId="77777777" w:rsidR="00975ACC" w:rsidRPr="00975ACC" w:rsidRDefault="00975ACC" w:rsidP="00975ACC">
      <w:pPr>
        <w:autoSpaceDE w:val="0"/>
        <w:autoSpaceDN w:val="0"/>
        <w:adjustRightInd w:val="0"/>
        <w:spacing w:after="0" w:line="240" w:lineRule="auto"/>
        <w:jc w:val="center"/>
        <w:rPr>
          <w:rFonts w:ascii="Trebuchet MS" w:hAnsi="Trebuchet MS" w:cs="Arial"/>
          <w:b/>
          <w:i/>
          <w:color w:val="7030A0"/>
          <w:sz w:val="24"/>
          <w:szCs w:val="24"/>
        </w:rPr>
      </w:pPr>
      <w:r w:rsidRPr="00975ACC">
        <w:rPr>
          <w:rFonts w:ascii="Trebuchet MS" w:hAnsi="Trebuchet MS" w:cs="Arial"/>
          <w:b/>
          <w:i/>
          <w:color w:val="7030A0"/>
          <w:sz w:val="24"/>
          <w:szCs w:val="24"/>
        </w:rPr>
        <w:t xml:space="preserve">Thank you for investing in the </w:t>
      </w:r>
      <w:r w:rsidR="00B20A6D">
        <w:rPr>
          <w:rFonts w:ascii="Trebuchet MS" w:hAnsi="Trebuchet MS" w:cs="Arial"/>
          <w:b/>
          <w:i/>
          <w:color w:val="7030A0"/>
          <w:sz w:val="24"/>
          <w:szCs w:val="24"/>
        </w:rPr>
        <w:t>strength</w:t>
      </w:r>
      <w:r w:rsidRPr="00975ACC">
        <w:rPr>
          <w:rFonts w:ascii="Trebuchet MS" w:hAnsi="Trebuchet MS" w:cs="Arial"/>
          <w:b/>
          <w:i/>
          <w:color w:val="7030A0"/>
          <w:sz w:val="24"/>
          <w:szCs w:val="24"/>
        </w:rPr>
        <w:t xml:space="preserve"> of women and the dreams of girls.</w:t>
      </w:r>
    </w:p>
    <w:sectPr w:rsidR="00975ACC" w:rsidRPr="00975ACC" w:rsidSect="007E7E06">
      <w:headerReference w:type="default" r:id="rId9"/>
      <w:pgSz w:w="12240" w:h="15840"/>
      <w:pgMar w:top="260" w:right="1440" w:bottom="1440" w:left="1440" w:header="129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6966B" w14:textId="77777777" w:rsidR="009D3DA4" w:rsidRDefault="009D3DA4" w:rsidP="00F50894">
      <w:pPr>
        <w:spacing w:after="0" w:line="240" w:lineRule="auto"/>
      </w:pPr>
      <w:r>
        <w:separator/>
      </w:r>
    </w:p>
  </w:endnote>
  <w:endnote w:type="continuationSeparator" w:id="0">
    <w:p w14:paraId="62969538" w14:textId="77777777" w:rsidR="009D3DA4" w:rsidRDefault="009D3DA4" w:rsidP="00F50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6113C" w14:textId="77777777" w:rsidR="009D3DA4" w:rsidRDefault="009D3DA4" w:rsidP="00F50894">
      <w:pPr>
        <w:spacing w:after="0" w:line="240" w:lineRule="auto"/>
      </w:pPr>
      <w:r>
        <w:separator/>
      </w:r>
    </w:p>
  </w:footnote>
  <w:footnote w:type="continuationSeparator" w:id="0">
    <w:p w14:paraId="5FEFD2E7" w14:textId="77777777" w:rsidR="009D3DA4" w:rsidRDefault="009D3DA4" w:rsidP="00F508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25EB6" w14:textId="77777777" w:rsidR="002D1900" w:rsidRDefault="00534B53" w:rsidP="00C74F6C">
    <w:pPr>
      <w:pStyle w:val="Header"/>
      <w:spacing w:after="0"/>
      <w:jc w:val="both"/>
      <w:rPr>
        <w:lang w:val="en-CA"/>
      </w:rPr>
    </w:pPr>
    <w:r>
      <w:rPr>
        <w:noProof/>
        <w:lang w:val="en-CA" w:eastAsia="en-CA"/>
      </w:rPr>
      <w:drawing>
        <wp:anchor distT="0" distB="0" distL="114300" distR="114300" simplePos="0" relativeHeight="251659264" behindDoc="0" locked="0" layoutInCell="1" allowOverlap="1" wp14:anchorId="63EBA805" wp14:editId="6299AEC4">
          <wp:simplePos x="0" y="0"/>
          <wp:positionH relativeFrom="page">
            <wp:posOffset>5464810</wp:posOffset>
          </wp:positionH>
          <wp:positionV relativeFrom="paragraph">
            <wp:posOffset>-856615</wp:posOffset>
          </wp:positionV>
          <wp:extent cx="2269490" cy="1137920"/>
          <wp:effectExtent l="0" t="0" r="0" b="5080"/>
          <wp:wrapSquare wrapText="bothSides"/>
          <wp:docPr id="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l="16702" t="30446" r="18086" b="27483"/>
                  <a:stretch>
                    <a:fillRect/>
                  </a:stretch>
                </pic:blipFill>
                <pic:spPr bwMode="auto">
                  <a:xfrm>
                    <a:off x="0" y="0"/>
                    <a:ext cx="2269490" cy="11379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en-CA"/>
      </w:rPr>
      <w:tab/>
    </w:r>
    <w:r>
      <w:rPr>
        <w:lang w:val="en-CA"/>
      </w:rPr>
      <w:tab/>
    </w:r>
    <w:r w:rsidR="00C74F6C">
      <w:rPr>
        <w:lang w:val="en-C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A78A5"/>
    <w:multiLevelType w:val="hybridMultilevel"/>
    <w:tmpl w:val="370E613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AEB71E6"/>
    <w:multiLevelType w:val="hybridMultilevel"/>
    <w:tmpl w:val="1A2C4888"/>
    <w:lvl w:ilvl="0" w:tplc="0886686A">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FC7608"/>
    <w:multiLevelType w:val="hybridMultilevel"/>
    <w:tmpl w:val="382AECDC"/>
    <w:lvl w:ilvl="0" w:tplc="2BC81D58">
      <w:start w:val="1"/>
      <w:numFmt w:val="lowerLetter"/>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FD274B5"/>
    <w:multiLevelType w:val="hybridMultilevel"/>
    <w:tmpl w:val="BBA2E4CA"/>
    <w:lvl w:ilvl="0" w:tplc="F8847AA6">
      <w:start w:val="2"/>
      <w:numFmt w:val="bullet"/>
      <w:lvlText w:val="-"/>
      <w:lvlJc w:val="left"/>
      <w:pPr>
        <w:ind w:left="8364" w:hanging="360"/>
      </w:pPr>
      <w:rPr>
        <w:rFonts w:ascii="Calibri" w:eastAsia="Calibri" w:hAnsi="Calibri" w:cs="Times New Roman" w:hint="default"/>
        <w:b/>
        <w:color w:val="7030A0"/>
      </w:rPr>
    </w:lvl>
    <w:lvl w:ilvl="1" w:tplc="10090003" w:tentative="1">
      <w:start w:val="1"/>
      <w:numFmt w:val="bullet"/>
      <w:lvlText w:val="o"/>
      <w:lvlJc w:val="left"/>
      <w:pPr>
        <w:ind w:left="9084" w:hanging="360"/>
      </w:pPr>
      <w:rPr>
        <w:rFonts w:ascii="Courier New" w:hAnsi="Courier New" w:cs="Courier New" w:hint="default"/>
      </w:rPr>
    </w:lvl>
    <w:lvl w:ilvl="2" w:tplc="10090005" w:tentative="1">
      <w:start w:val="1"/>
      <w:numFmt w:val="bullet"/>
      <w:lvlText w:val=""/>
      <w:lvlJc w:val="left"/>
      <w:pPr>
        <w:ind w:left="9804" w:hanging="360"/>
      </w:pPr>
      <w:rPr>
        <w:rFonts w:ascii="Wingdings" w:hAnsi="Wingdings" w:hint="default"/>
      </w:rPr>
    </w:lvl>
    <w:lvl w:ilvl="3" w:tplc="10090001" w:tentative="1">
      <w:start w:val="1"/>
      <w:numFmt w:val="bullet"/>
      <w:lvlText w:val=""/>
      <w:lvlJc w:val="left"/>
      <w:pPr>
        <w:ind w:left="10524" w:hanging="360"/>
      </w:pPr>
      <w:rPr>
        <w:rFonts w:ascii="Symbol" w:hAnsi="Symbol" w:hint="default"/>
      </w:rPr>
    </w:lvl>
    <w:lvl w:ilvl="4" w:tplc="10090003" w:tentative="1">
      <w:start w:val="1"/>
      <w:numFmt w:val="bullet"/>
      <w:lvlText w:val="o"/>
      <w:lvlJc w:val="left"/>
      <w:pPr>
        <w:ind w:left="11244" w:hanging="360"/>
      </w:pPr>
      <w:rPr>
        <w:rFonts w:ascii="Courier New" w:hAnsi="Courier New" w:cs="Courier New" w:hint="default"/>
      </w:rPr>
    </w:lvl>
    <w:lvl w:ilvl="5" w:tplc="10090005" w:tentative="1">
      <w:start w:val="1"/>
      <w:numFmt w:val="bullet"/>
      <w:lvlText w:val=""/>
      <w:lvlJc w:val="left"/>
      <w:pPr>
        <w:ind w:left="11964" w:hanging="360"/>
      </w:pPr>
      <w:rPr>
        <w:rFonts w:ascii="Wingdings" w:hAnsi="Wingdings" w:hint="default"/>
      </w:rPr>
    </w:lvl>
    <w:lvl w:ilvl="6" w:tplc="10090001" w:tentative="1">
      <w:start w:val="1"/>
      <w:numFmt w:val="bullet"/>
      <w:lvlText w:val=""/>
      <w:lvlJc w:val="left"/>
      <w:pPr>
        <w:ind w:left="12684" w:hanging="360"/>
      </w:pPr>
      <w:rPr>
        <w:rFonts w:ascii="Symbol" w:hAnsi="Symbol" w:hint="default"/>
      </w:rPr>
    </w:lvl>
    <w:lvl w:ilvl="7" w:tplc="10090003" w:tentative="1">
      <w:start w:val="1"/>
      <w:numFmt w:val="bullet"/>
      <w:lvlText w:val="o"/>
      <w:lvlJc w:val="left"/>
      <w:pPr>
        <w:ind w:left="13404" w:hanging="360"/>
      </w:pPr>
      <w:rPr>
        <w:rFonts w:ascii="Courier New" w:hAnsi="Courier New" w:cs="Courier New" w:hint="default"/>
      </w:rPr>
    </w:lvl>
    <w:lvl w:ilvl="8" w:tplc="10090005" w:tentative="1">
      <w:start w:val="1"/>
      <w:numFmt w:val="bullet"/>
      <w:lvlText w:val=""/>
      <w:lvlJc w:val="left"/>
      <w:pPr>
        <w:ind w:left="14124" w:hanging="360"/>
      </w:pPr>
      <w:rPr>
        <w:rFonts w:ascii="Wingdings" w:hAnsi="Wingdings" w:hint="default"/>
      </w:rPr>
    </w:lvl>
  </w:abstractNum>
  <w:abstractNum w:abstractNumId="4" w15:restartNumberingAfterBreak="0">
    <w:nsid w:val="1FD275FD"/>
    <w:multiLevelType w:val="hybridMultilevel"/>
    <w:tmpl w:val="81DAF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1A7F84"/>
    <w:multiLevelType w:val="hybridMultilevel"/>
    <w:tmpl w:val="7C7E6D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323CDD"/>
    <w:multiLevelType w:val="hybridMultilevel"/>
    <w:tmpl w:val="EEE2D6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76526DC"/>
    <w:multiLevelType w:val="hybridMultilevel"/>
    <w:tmpl w:val="91E69B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DD2355D"/>
    <w:multiLevelType w:val="hybridMultilevel"/>
    <w:tmpl w:val="DCBCB2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6426C74"/>
    <w:multiLevelType w:val="hybridMultilevel"/>
    <w:tmpl w:val="5DC02A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AD02E01"/>
    <w:multiLevelType w:val="hybridMultilevel"/>
    <w:tmpl w:val="2BB42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387212"/>
    <w:multiLevelType w:val="hybridMultilevel"/>
    <w:tmpl w:val="C2DCF1C4"/>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9"/>
  </w:num>
  <w:num w:numId="2">
    <w:abstractNumId w:val="5"/>
  </w:num>
  <w:num w:numId="3">
    <w:abstractNumId w:val="6"/>
  </w:num>
  <w:num w:numId="4">
    <w:abstractNumId w:val="10"/>
  </w:num>
  <w:num w:numId="5">
    <w:abstractNumId w:val="8"/>
  </w:num>
  <w:num w:numId="6">
    <w:abstractNumId w:val="4"/>
  </w:num>
  <w:num w:numId="7">
    <w:abstractNumId w:val="7"/>
  </w:num>
  <w:num w:numId="8">
    <w:abstractNumId w:val="11"/>
  </w:num>
  <w:num w:numId="9">
    <w:abstractNumId w:val="0"/>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FFE"/>
    <w:rsid w:val="00044B8D"/>
    <w:rsid w:val="00052872"/>
    <w:rsid w:val="000656AB"/>
    <w:rsid w:val="00065927"/>
    <w:rsid w:val="00066D35"/>
    <w:rsid w:val="00077947"/>
    <w:rsid w:val="000A148E"/>
    <w:rsid w:val="000B1AC6"/>
    <w:rsid w:val="000F7A8F"/>
    <w:rsid w:val="00114C82"/>
    <w:rsid w:val="00186585"/>
    <w:rsid w:val="001E7FAE"/>
    <w:rsid w:val="001F2AD0"/>
    <w:rsid w:val="002307AD"/>
    <w:rsid w:val="002607CB"/>
    <w:rsid w:val="00283030"/>
    <w:rsid w:val="002870C8"/>
    <w:rsid w:val="002C2933"/>
    <w:rsid w:val="002D1900"/>
    <w:rsid w:val="002D1D76"/>
    <w:rsid w:val="00310835"/>
    <w:rsid w:val="00310E40"/>
    <w:rsid w:val="003407A4"/>
    <w:rsid w:val="003A1CCC"/>
    <w:rsid w:val="004257B9"/>
    <w:rsid w:val="00437AD4"/>
    <w:rsid w:val="00445420"/>
    <w:rsid w:val="00464859"/>
    <w:rsid w:val="00482A39"/>
    <w:rsid w:val="004E3EC0"/>
    <w:rsid w:val="004E7B0D"/>
    <w:rsid w:val="004F7BEE"/>
    <w:rsid w:val="0051425A"/>
    <w:rsid w:val="0053049F"/>
    <w:rsid w:val="00534B53"/>
    <w:rsid w:val="00535BAC"/>
    <w:rsid w:val="00555CDF"/>
    <w:rsid w:val="0056599D"/>
    <w:rsid w:val="005A2874"/>
    <w:rsid w:val="005C5808"/>
    <w:rsid w:val="00627627"/>
    <w:rsid w:val="00627EB2"/>
    <w:rsid w:val="006632E6"/>
    <w:rsid w:val="0067286E"/>
    <w:rsid w:val="006E1B63"/>
    <w:rsid w:val="00745FD5"/>
    <w:rsid w:val="007C29EF"/>
    <w:rsid w:val="007E6A5D"/>
    <w:rsid w:val="007E7E06"/>
    <w:rsid w:val="007F383F"/>
    <w:rsid w:val="008150F1"/>
    <w:rsid w:val="00826B7B"/>
    <w:rsid w:val="008B7E7C"/>
    <w:rsid w:val="0090201F"/>
    <w:rsid w:val="00904065"/>
    <w:rsid w:val="0095035D"/>
    <w:rsid w:val="009756CB"/>
    <w:rsid w:val="00975ACC"/>
    <w:rsid w:val="00990D4E"/>
    <w:rsid w:val="00997528"/>
    <w:rsid w:val="009D3DA4"/>
    <w:rsid w:val="009F7FAD"/>
    <w:rsid w:val="00A10CF6"/>
    <w:rsid w:val="00A73F56"/>
    <w:rsid w:val="00A8382B"/>
    <w:rsid w:val="00AF5706"/>
    <w:rsid w:val="00B20A6D"/>
    <w:rsid w:val="00B9115D"/>
    <w:rsid w:val="00BA5E72"/>
    <w:rsid w:val="00BB7F23"/>
    <w:rsid w:val="00BD1284"/>
    <w:rsid w:val="00BD35C1"/>
    <w:rsid w:val="00C0322C"/>
    <w:rsid w:val="00C60F76"/>
    <w:rsid w:val="00C74F6C"/>
    <w:rsid w:val="00CA1F58"/>
    <w:rsid w:val="00CA2AB3"/>
    <w:rsid w:val="00D024EC"/>
    <w:rsid w:val="00D12A1D"/>
    <w:rsid w:val="00D1601F"/>
    <w:rsid w:val="00D25EFC"/>
    <w:rsid w:val="00D33FFE"/>
    <w:rsid w:val="00D549EF"/>
    <w:rsid w:val="00D71CCB"/>
    <w:rsid w:val="00D771B1"/>
    <w:rsid w:val="00D80312"/>
    <w:rsid w:val="00D81F9C"/>
    <w:rsid w:val="00D957CF"/>
    <w:rsid w:val="00D96590"/>
    <w:rsid w:val="00DD77B0"/>
    <w:rsid w:val="00DE3695"/>
    <w:rsid w:val="00E03C81"/>
    <w:rsid w:val="00E04A1C"/>
    <w:rsid w:val="00E116A5"/>
    <w:rsid w:val="00E33513"/>
    <w:rsid w:val="00E470AF"/>
    <w:rsid w:val="00E87EAC"/>
    <w:rsid w:val="00E924B5"/>
    <w:rsid w:val="00EE5645"/>
    <w:rsid w:val="00F474ED"/>
    <w:rsid w:val="00F50894"/>
    <w:rsid w:val="00F70842"/>
    <w:rsid w:val="00FA3F3D"/>
    <w:rsid w:val="00FB1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47E4A5"/>
  <w15:chartTrackingRefBased/>
  <w15:docId w15:val="{1087E16D-3EAF-4E0E-91D6-10F1E7E47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FF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3FFE"/>
    <w:pPr>
      <w:autoSpaceDE w:val="0"/>
      <w:autoSpaceDN w:val="0"/>
      <w:adjustRightInd w:val="0"/>
    </w:pPr>
    <w:rPr>
      <w:rFonts w:ascii="Cambria" w:hAnsi="Cambria" w:cs="Cambria"/>
      <w:color w:val="000000"/>
      <w:sz w:val="24"/>
      <w:szCs w:val="24"/>
    </w:rPr>
  </w:style>
  <w:style w:type="paragraph" w:styleId="Header">
    <w:name w:val="header"/>
    <w:basedOn w:val="Normal"/>
    <w:link w:val="HeaderChar"/>
    <w:uiPriority w:val="99"/>
    <w:unhideWhenUsed/>
    <w:rsid w:val="00F50894"/>
    <w:pPr>
      <w:tabs>
        <w:tab w:val="center" w:pos="4680"/>
        <w:tab w:val="right" w:pos="9360"/>
      </w:tabs>
    </w:pPr>
    <w:rPr>
      <w:lang w:val="x-none" w:eastAsia="x-none"/>
    </w:rPr>
  </w:style>
  <w:style w:type="character" w:customStyle="1" w:styleId="HeaderChar">
    <w:name w:val="Header Char"/>
    <w:link w:val="Header"/>
    <w:uiPriority w:val="99"/>
    <w:rsid w:val="00F50894"/>
    <w:rPr>
      <w:sz w:val="22"/>
      <w:szCs w:val="22"/>
    </w:rPr>
  </w:style>
  <w:style w:type="paragraph" w:styleId="Footer">
    <w:name w:val="footer"/>
    <w:basedOn w:val="Normal"/>
    <w:link w:val="FooterChar"/>
    <w:uiPriority w:val="99"/>
    <w:unhideWhenUsed/>
    <w:rsid w:val="00F50894"/>
    <w:pPr>
      <w:tabs>
        <w:tab w:val="center" w:pos="4680"/>
        <w:tab w:val="right" w:pos="9360"/>
      </w:tabs>
    </w:pPr>
    <w:rPr>
      <w:lang w:val="x-none" w:eastAsia="x-none"/>
    </w:rPr>
  </w:style>
  <w:style w:type="character" w:customStyle="1" w:styleId="FooterChar">
    <w:name w:val="Footer Char"/>
    <w:link w:val="Footer"/>
    <w:uiPriority w:val="99"/>
    <w:rsid w:val="00F50894"/>
    <w:rPr>
      <w:sz w:val="22"/>
      <w:szCs w:val="22"/>
    </w:rPr>
  </w:style>
  <w:style w:type="paragraph" w:styleId="NormalWeb">
    <w:name w:val="Normal (Web)"/>
    <w:basedOn w:val="Normal"/>
    <w:uiPriority w:val="99"/>
    <w:semiHidden/>
    <w:unhideWhenUsed/>
    <w:rsid w:val="008150F1"/>
    <w:pPr>
      <w:spacing w:before="100" w:beforeAutospacing="1" w:after="100" w:afterAutospacing="1" w:line="240" w:lineRule="auto"/>
    </w:pPr>
    <w:rPr>
      <w:rFonts w:ascii="Times New Roman" w:eastAsia="Times New Roman" w:hAnsi="Times New Roman"/>
      <w:sz w:val="24"/>
      <w:szCs w:val="24"/>
    </w:rPr>
  </w:style>
  <w:style w:type="character" w:customStyle="1" w:styleId="skypepnhprintcontainer">
    <w:name w:val="skype_pnh_print_container"/>
    <w:basedOn w:val="DefaultParagraphFont"/>
    <w:rsid w:val="008150F1"/>
  </w:style>
  <w:style w:type="character" w:customStyle="1" w:styleId="skypepnhcontainer">
    <w:name w:val="skype_pnh_container"/>
    <w:basedOn w:val="DefaultParagraphFont"/>
    <w:rsid w:val="008150F1"/>
  </w:style>
  <w:style w:type="character" w:customStyle="1" w:styleId="skypepnhmark">
    <w:name w:val="skype_pnh_mark"/>
    <w:basedOn w:val="DefaultParagraphFont"/>
    <w:rsid w:val="008150F1"/>
  </w:style>
  <w:style w:type="character" w:customStyle="1" w:styleId="skypepnhleftspan">
    <w:name w:val="skype_pnh_left_span"/>
    <w:basedOn w:val="DefaultParagraphFont"/>
    <w:rsid w:val="008150F1"/>
  </w:style>
  <w:style w:type="character" w:customStyle="1" w:styleId="skypepnhdropartspan">
    <w:name w:val="skype_pnh_dropart_span"/>
    <w:basedOn w:val="DefaultParagraphFont"/>
    <w:rsid w:val="008150F1"/>
  </w:style>
  <w:style w:type="character" w:customStyle="1" w:styleId="skypepnhdropartflagspan">
    <w:name w:val="skype_pnh_dropart_flag_span"/>
    <w:basedOn w:val="DefaultParagraphFont"/>
    <w:rsid w:val="008150F1"/>
  </w:style>
  <w:style w:type="character" w:customStyle="1" w:styleId="skypepnhtextspan">
    <w:name w:val="skype_pnh_text_span"/>
    <w:basedOn w:val="DefaultParagraphFont"/>
    <w:rsid w:val="008150F1"/>
  </w:style>
  <w:style w:type="character" w:customStyle="1" w:styleId="skypepnhrightspan">
    <w:name w:val="skype_pnh_right_span"/>
    <w:basedOn w:val="DefaultParagraphFont"/>
    <w:rsid w:val="008150F1"/>
  </w:style>
  <w:style w:type="character" w:styleId="Hyperlink">
    <w:name w:val="Hyperlink"/>
    <w:uiPriority w:val="99"/>
    <w:unhideWhenUsed/>
    <w:rsid w:val="008150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843079">
      <w:bodyDiv w:val="1"/>
      <w:marLeft w:val="0"/>
      <w:marRight w:val="0"/>
      <w:marTop w:val="0"/>
      <w:marBottom w:val="0"/>
      <w:divBdr>
        <w:top w:val="none" w:sz="0" w:space="0" w:color="auto"/>
        <w:left w:val="none" w:sz="0" w:space="0" w:color="auto"/>
        <w:bottom w:val="none" w:sz="0" w:space="0" w:color="auto"/>
        <w:right w:val="none" w:sz="0" w:space="0" w:color="auto"/>
      </w:divBdr>
      <w:divsChild>
        <w:div w:id="1929079200">
          <w:marLeft w:val="0"/>
          <w:marRight w:val="0"/>
          <w:marTop w:val="0"/>
          <w:marBottom w:val="0"/>
          <w:divBdr>
            <w:top w:val="none" w:sz="0" w:space="0" w:color="auto"/>
            <w:left w:val="none" w:sz="0" w:space="0" w:color="auto"/>
            <w:bottom w:val="none" w:sz="0" w:space="0" w:color="auto"/>
            <w:right w:val="none" w:sz="0" w:space="0" w:color="auto"/>
          </w:divBdr>
          <w:divsChild>
            <w:div w:id="1024285996">
              <w:marLeft w:val="0"/>
              <w:marRight w:val="0"/>
              <w:marTop w:val="0"/>
              <w:marBottom w:val="0"/>
              <w:divBdr>
                <w:top w:val="none" w:sz="0" w:space="0" w:color="auto"/>
                <w:left w:val="none" w:sz="0" w:space="0" w:color="auto"/>
                <w:bottom w:val="none" w:sz="0" w:space="0" w:color="auto"/>
                <w:right w:val="none" w:sz="0" w:space="0" w:color="auto"/>
              </w:divBdr>
              <w:divsChild>
                <w:div w:id="1346982689">
                  <w:marLeft w:val="0"/>
                  <w:marRight w:val="0"/>
                  <w:marTop w:val="0"/>
                  <w:marBottom w:val="0"/>
                  <w:divBdr>
                    <w:top w:val="none" w:sz="0" w:space="0" w:color="auto"/>
                    <w:left w:val="none" w:sz="0" w:space="0" w:color="auto"/>
                    <w:bottom w:val="none" w:sz="0" w:space="0" w:color="auto"/>
                    <w:right w:val="none" w:sz="0" w:space="0" w:color="auto"/>
                  </w:divBdr>
                  <w:divsChild>
                    <w:div w:id="20466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wen@canadianwomen.org"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7A6C21F5602844B96E222A47CE36B16" ma:contentTypeVersion="16" ma:contentTypeDescription="Create a new document." ma:contentTypeScope="" ma:versionID="3296b754eeeebd7b15aba7fc4a03167f">
  <xsd:schema xmlns:xsd="http://www.w3.org/2001/XMLSchema" xmlns:xs="http://www.w3.org/2001/XMLSchema" xmlns:p="http://schemas.microsoft.com/office/2006/metadata/properties" xmlns:ns2="99a99e6b-20d0-4728-8e7b-189d5de042fa" xmlns:ns3="d12715a4-727a-49ca-af0f-d847c32025a4" targetNamespace="http://schemas.microsoft.com/office/2006/metadata/properties" ma:root="true" ma:fieldsID="2357f5990e750823f7eaee8f695d54c7" ns2:_="" ns3:_="">
    <xsd:import namespace="99a99e6b-20d0-4728-8e7b-189d5de042fa"/>
    <xsd:import namespace="d12715a4-727a-49ca-af0f-d847c32025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99e6b-20d0-4728-8e7b-189d5de042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823a47-7899-4ae5-bde9-824a602a7b9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2715a4-727a-49ca-af0f-d847c32025a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9d3a341-7eda-43e4-877c-8b34eba61be1}" ma:internalName="TaxCatchAll" ma:showField="CatchAllData" ma:web="d12715a4-727a-49ca-af0f-d847c32025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12715a4-727a-49ca-af0f-d847c32025a4" xsi:nil="true"/>
    <lcf76f155ced4ddcb4097134ff3c332f xmlns="99a99e6b-20d0-4728-8e7b-189d5de042f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6AFEE31-D3D1-46DE-B83C-8A85D88CC8D8}">
  <ds:schemaRefs>
    <ds:schemaRef ds:uri="http://schemas.openxmlformats.org/officeDocument/2006/bibliography"/>
  </ds:schemaRefs>
</ds:datastoreItem>
</file>

<file path=customXml/itemProps2.xml><?xml version="1.0" encoding="utf-8"?>
<ds:datastoreItem xmlns:ds="http://schemas.openxmlformats.org/officeDocument/2006/customXml" ds:itemID="{46A56C7E-3281-41DE-A5E2-F0562FE63EC0}"/>
</file>

<file path=customXml/itemProps3.xml><?xml version="1.0" encoding="utf-8"?>
<ds:datastoreItem xmlns:ds="http://schemas.openxmlformats.org/officeDocument/2006/customXml" ds:itemID="{BE9A780D-FF9D-4313-921C-D4E9C58CE212}"/>
</file>

<file path=customXml/itemProps4.xml><?xml version="1.0" encoding="utf-8"?>
<ds:datastoreItem xmlns:ds="http://schemas.openxmlformats.org/officeDocument/2006/customXml" ds:itemID="{D6D34408-C03F-49AF-8097-CF8A90EF6331}"/>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5240</CharactersWithSpaces>
  <SharedDoc>false</SharedDoc>
  <HLinks>
    <vt:vector size="6" baseType="variant">
      <vt:variant>
        <vt:i4>6488145</vt:i4>
      </vt:variant>
      <vt:variant>
        <vt:i4>0</vt:i4>
      </vt:variant>
      <vt:variant>
        <vt:i4>0</vt:i4>
      </vt:variant>
      <vt:variant>
        <vt:i4>5</vt:i4>
      </vt:variant>
      <vt:variant>
        <vt:lpwstr>mailto:lowen@canadianwomen.org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Owen</dc:creator>
  <cp:keywords/>
  <cp:lastModifiedBy>Laura</cp:lastModifiedBy>
  <cp:revision>2</cp:revision>
  <cp:lastPrinted>2013-02-13T20:41:00Z</cp:lastPrinted>
  <dcterms:created xsi:type="dcterms:W3CDTF">2020-08-26T16:31:00Z</dcterms:created>
  <dcterms:modified xsi:type="dcterms:W3CDTF">2020-08-26T16:31:00Z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0x01010027A6C21F5602844B96E222A47CE36B16</vt:lpwstr>
  </property>
</Properties>
</file>